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93" w:rsidRDefault="00001A25" w:rsidP="00FF7C93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9pt;height:32.25pt" fillcolor="red" strokecolor="red">
            <v:shadow color="#868686"/>
            <v:textpath style="font-family:&quot;宋体&quot;;font-size:32pt;v-text-kern:t;v-same-letter-heights:t" trim="t" fitpath="t" string="中共上海电力学院电气工程学院委员会文件"/>
          </v:shape>
        </w:pict>
      </w:r>
    </w:p>
    <w:p w:rsidR="00FF7C93" w:rsidRPr="00712FA3" w:rsidRDefault="00FF7C93" w:rsidP="00FF7C93">
      <w:pPr>
        <w:widowControl/>
        <w:spacing w:line="480" w:lineRule="exact"/>
        <w:ind w:rightChars="-159" w:right="-334"/>
        <w:jc w:val="center"/>
        <w:rPr>
          <w:szCs w:val="21"/>
        </w:rPr>
      </w:pPr>
      <w:proofErr w:type="gramStart"/>
      <w:r w:rsidRPr="00712FA3">
        <w:rPr>
          <w:rFonts w:hint="eastAsia"/>
          <w:szCs w:val="21"/>
        </w:rPr>
        <w:t>沪电院电气党</w:t>
      </w:r>
      <w:proofErr w:type="gramEnd"/>
      <w:r w:rsidRPr="00712FA3">
        <w:rPr>
          <w:rFonts w:hint="eastAsia"/>
          <w:szCs w:val="21"/>
        </w:rPr>
        <w:t>〔</w:t>
      </w:r>
      <w:r w:rsidRPr="00712FA3">
        <w:rPr>
          <w:rFonts w:hint="eastAsia"/>
          <w:szCs w:val="21"/>
        </w:rPr>
        <w:t>201</w:t>
      </w:r>
      <w:r w:rsidR="00F66D78">
        <w:rPr>
          <w:rFonts w:hint="eastAsia"/>
          <w:szCs w:val="21"/>
        </w:rPr>
        <w:t>7</w:t>
      </w:r>
      <w:r w:rsidRPr="00712FA3">
        <w:rPr>
          <w:rFonts w:hint="eastAsia"/>
          <w:szCs w:val="21"/>
        </w:rPr>
        <w:t>〕</w:t>
      </w:r>
      <w:r>
        <w:rPr>
          <w:rFonts w:hint="eastAsia"/>
          <w:szCs w:val="21"/>
        </w:rPr>
        <w:t>1</w:t>
      </w:r>
      <w:r w:rsidRPr="00712FA3">
        <w:rPr>
          <w:rFonts w:hint="eastAsia"/>
          <w:szCs w:val="21"/>
        </w:rPr>
        <w:t>号</w:t>
      </w:r>
    </w:p>
    <w:p w:rsidR="00FF7C93" w:rsidRPr="00905941" w:rsidRDefault="00001A25" w:rsidP="00FF7C93">
      <w:pPr>
        <w:spacing w:line="280" w:lineRule="exact"/>
      </w:pPr>
      <w:r w:rsidRPr="00001A25">
        <w:rPr>
          <w:rFonts w:ascii="宋体"/>
          <w:noProof/>
          <w:sz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198pt;margin-top:11pt;width:18pt;height:15.6pt;z-index:251660288" fillcolor="red" strokecolor="red"/>
        </w:pict>
      </w:r>
    </w:p>
    <w:p w:rsidR="00FF7C93" w:rsidRPr="00F64C06" w:rsidRDefault="00001A25" w:rsidP="00FF7C93">
      <w:pPr>
        <w:jc w:val="center"/>
        <w:rPr>
          <w:rFonts w:ascii="宋体"/>
          <w:sz w:val="24"/>
        </w:rPr>
      </w:pPr>
      <w:r w:rsidRPr="00001A25">
        <w:rPr>
          <w:rFonts w:ascii="宋体"/>
          <w:noProof/>
        </w:rPr>
        <w:pict>
          <v:line id="_x0000_s1027" style="position:absolute;left:0;text-align:left;flip:y;z-index:251661312" from="225pt,4.8pt" to="423pt,4.8pt" strokecolor="red" strokeweight="2pt"/>
        </w:pict>
      </w:r>
      <w:r w:rsidRPr="00001A25">
        <w:rPr>
          <w:rFonts w:ascii="宋体"/>
          <w:noProof/>
        </w:rPr>
        <w:pict>
          <v:line id="_x0000_s1028" style="position:absolute;left:0;text-align:left;z-index:251662336" from="0,4.8pt" to="189pt,4.8pt" strokecolor="red" strokeweight="2pt"/>
        </w:pict>
      </w:r>
      <w:r w:rsidR="00FF7C93">
        <w:rPr>
          <w:rFonts w:ascii="宋体" w:hint="eastAsia"/>
          <w:sz w:val="24"/>
        </w:rPr>
        <w:t xml:space="preserve">     </w:t>
      </w:r>
    </w:p>
    <w:p w:rsidR="00FF7C93" w:rsidRDefault="00FF7C93" w:rsidP="00FF7C93"/>
    <w:p w:rsidR="00715F66" w:rsidRPr="00FF7C93" w:rsidRDefault="00715F66" w:rsidP="00515013">
      <w:pPr>
        <w:widowControl/>
        <w:adjustRightInd w:val="0"/>
        <w:snapToGrid w:val="0"/>
        <w:spacing w:line="300" w:lineRule="auto"/>
        <w:jc w:val="center"/>
        <w:rPr>
          <w:rFonts w:eastAsia="黑体" w:hAnsi="黑体"/>
          <w:b/>
          <w:color w:val="000000"/>
          <w:kern w:val="0"/>
          <w:sz w:val="30"/>
          <w:szCs w:val="30"/>
        </w:rPr>
      </w:pPr>
    </w:p>
    <w:p w:rsidR="00515013" w:rsidRDefault="00515013" w:rsidP="00515013">
      <w:pPr>
        <w:widowControl/>
        <w:adjustRightInd w:val="0"/>
        <w:snapToGrid w:val="0"/>
        <w:spacing w:line="300" w:lineRule="auto"/>
        <w:jc w:val="center"/>
        <w:rPr>
          <w:rFonts w:eastAsia="黑体" w:hAnsi="黑体"/>
          <w:b/>
          <w:color w:val="000000"/>
          <w:kern w:val="0"/>
          <w:sz w:val="30"/>
          <w:szCs w:val="30"/>
        </w:rPr>
      </w:pPr>
      <w:r w:rsidRPr="00B6061D">
        <w:rPr>
          <w:rFonts w:eastAsia="黑体" w:hAnsi="黑体"/>
          <w:b/>
          <w:color w:val="000000"/>
          <w:kern w:val="0"/>
          <w:sz w:val="30"/>
          <w:szCs w:val="30"/>
        </w:rPr>
        <w:t>电气工程学院党委第</w:t>
      </w:r>
      <w:r w:rsidR="0072058F">
        <w:rPr>
          <w:rFonts w:eastAsia="黑体" w:hAnsi="黑体" w:hint="eastAsia"/>
          <w:b/>
          <w:color w:val="000000"/>
          <w:kern w:val="0"/>
          <w:sz w:val="30"/>
          <w:szCs w:val="30"/>
        </w:rPr>
        <w:t>三</w:t>
      </w:r>
      <w:r w:rsidRPr="00B6061D">
        <w:rPr>
          <w:rFonts w:eastAsia="黑体" w:hAnsi="黑体"/>
          <w:b/>
          <w:color w:val="000000"/>
          <w:kern w:val="0"/>
          <w:sz w:val="30"/>
          <w:szCs w:val="30"/>
        </w:rPr>
        <w:t>期发展对象培训班计划</w:t>
      </w:r>
    </w:p>
    <w:p w:rsidR="00715F66" w:rsidRPr="00B6061D" w:rsidRDefault="00715F66" w:rsidP="00515013">
      <w:pPr>
        <w:widowControl/>
        <w:adjustRightInd w:val="0"/>
        <w:snapToGrid w:val="0"/>
        <w:spacing w:line="300" w:lineRule="auto"/>
        <w:jc w:val="center"/>
        <w:rPr>
          <w:rFonts w:eastAsia="黑体"/>
          <w:b/>
          <w:color w:val="000000"/>
          <w:kern w:val="0"/>
          <w:sz w:val="30"/>
          <w:szCs w:val="30"/>
        </w:rPr>
      </w:pPr>
    </w:p>
    <w:p w:rsidR="00515013" w:rsidRPr="00C16873" w:rsidRDefault="002031CD" w:rsidP="0051501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16873">
        <w:rPr>
          <w:rFonts w:asciiTheme="minorEastAsia" w:eastAsiaTheme="minorEastAsia" w:hAnsiTheme="minorEastAsia" w:hint="eastAsia"/>
          <w:sz w:val="24"/>
          <w:szCs w:val="24"/>
        </w:rPr>
        <w:t>为切实做好党员发展工作，进一步保证党员发展质量，</w:t>
      </w:r>
      <w:r w:rsidR="00515013" w:rsidRPr="00C16873">
        <w:rPr>
          <w:rFonts w:asciiTheme="minorEastAsia" w:eastAsiaTheme="minorEastAsia" w:hAnsiTheme="minorEastAsia"/>
          <w:sz w:val="24"/>
          <w:szCs w:val="24"/>
        </w:rPr>
        <w:t>根据学校党委</w:t>
      </w:r>
      <w:r w:rsidRPr="00C16873">
        <w:rPr>
          <w:rFonts w:asciiTheme="minorEastAsia" w:eastAsiaTheme="minorEastAsia" w:hAnsiTheme="minorEastAsia" w:hint="eastAsia"/>
          <w:sz w:val="24"/>
          <w:szCs w:val="24"/>
        </w:rPr>
        <w:t>的部署，</w:t>
      </w:r>
      <w:r w:rsidR="00C16873" w:rsidRPr="00C16873">
        <w:rPr>
          <w:rFonts w:asciiTheme="minorEastAsia" w:eastAsiaTheme="minorEastAsia" w:hAnsiTheme="minorEastAsia" w:hint="eastAsia"/>
          <w:sz w:val="24"/>
          <w:szCs w:val="24"/>
        </w:rPr>
        <w:t>根据《关于加强新形势下发展党员和党员管理工作的意见》（中办发〔</w:t>
      </w:r>
      <w:r w:rsidR="00C16873" w:rsidRPr="00C16873">
        <w:rPr>
          <w:rFonts w:asciiTheme="minorEastAsia" w:eastAsiaTheme="minorEastAsia" w:hAnsiTheme="minorEastAsia"/>
          <w:sz w:val="24"/>
          <w:szCs w:val="24"/>
        </w:rPr>
        <w:t>201</w:t>
      </w:r>
      <w:r w:rsidR="00C16873" w:rsidRPr="00C16873">
        <w:rPr>
          <w:rFonts w:asciiTheme="minorEastAsia" w:eastAsiaTheme="minorEastAsia" w:hAnsiTheme="minorEastAsia" w:hint="eastAsia"/>
          <w:sz w:val="24"/>
          <w:szCs w:val="24"/>
        </w:rPr>
        <w:t>3〕4号）《中国共产党发展党员工作细则》（中办发〔</w:t>
      </w:r>
      <w:r w:rsidR="00C16873" w:rsidRPr="00C16873">
        <w:rPr>
          <w:rFonts w:asciiTheme="minorEastAsia" w:eastAsiaTheme="minorEastAsia" w:hAnsiTheme="minorEastAsia"/>
          <w:sz w:val="24"/>
          <w:szCs w:val="24"/>
        </w:rPr>
        <w:t>201</w:t>
      </w:r>
      <w:r w:rsidR="00C16873" w:rsidRPr="00C16873">
        <w:rPr>
          <w:rFonts w:asciiTheme="minorEastAsia" w:eastAsiaTheme="minorEastAsia" w:hAnsiTheme="minorEastAsia" w:hint="eastAsia"/>
          <w:sz w:val="24"/>
          <w:szCs w:val="24"/>
        </w:rPr>
        <w:t>4〕6号）《关于进一步加强高校学生党员发展和教育管理服务工作的若干意见》（教党〔</w:t>
      </w:r>
      <w:r w:rsidR="00C16873" w:rsidRPr="00C16873">
        <w:rPr>
          <w:rFonts w:asciiTheme="minorEastAsia" w:eastAsiaTheme="minorEastAsia" w:hAnsiTheme="minorEastAsia"/>
          <w:sz w:val="24"/>
          <w:szCs w:val="24"/>
        </w:rPr>
        <w:t>201</w:t>
      </w:r>
      <w:r w:rsidR="00C16873" w:rsidRPr="00C16873">
        <w:rPr>
          <w:rFonts w:asciiTheme="minorEastAsia" w:eastAsiaTheme="minorEastAsia" w:hAnsiTheme="minorEastAsia" w:hint="eastAsia"/>
          <w:sz w:val="24"/>
          <w:szCs w:val="24"/>
        </w:rPr>
        <w:t>3〕22号）</w:t>
      </w:r>
      <w:r w:rsidR="00DD3A86" w:rsidRPr="00C16873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C16873" w:rsidRPr="00C16873">
        <w:rPr>
          <w:rFonts w:asciiTheme="minorEastAsia" w:eastAsiaTheme="minorEastAsia" w:hAnsiTheme="minorEastAsia" w:hint="eastAsia"/>
          <w:sz w:val="24"/>
          <w:szCs w:val="24"/>
        </w:rPr>
        <w:t>结合我院实际，</w:t>
      </w:r>
      <w:r w:rsidR="00515013" w:rsidRPr="00C16873">
        <w:rPr>
          <w:rFonts w:asciiTheme="minorEastAsia" w:eastAsiaTheme="minorEastAsia" w:hAnsiTheme="minorEastAsia"/>
          <w:sz w:val="24"/>
          <w:szCs w:val="24"/>
        </w:rPr>
        <w:t>学院决定于201</w:t>
      </w:r>
      <w:r w:rsidR="0014379F" w:rsidRPr="00C16873">
        <w:rPr>
          <w:rFonts w:asciiTheme="minorEastAsia" w:eastAsiaTheme="minorEastAsia" w:hAnsiTheme="minorEastAsia" w:hint="eastAsia"/>
          <w:sz w:val="24"/>
          <w:szCs w:val="24"/>
        </w:rPr>
        <w:t>7</w:t>
      </w:r>
      <w:r w:rsidR="00515013" w:rsidRPr="00C16873">
        <w:rPr>
          <w:rFonts w:asciiTheme="minorEastAsia" w:eastAsiaTheme="minorEastAsia" w:hAnsiTheme="minorEastAsia"/>
          <w:sz w:val="24"/>
          <w:szCs w:val="24"/>
        </w:rPr>
        <w:t>年3月举办电气工程学院党委第</w:t>
      </w:r>
      <w:r w:rsidR="0072058F">
        <w:rPr>
          <w:rFonts w:asciiTheme="minorEastAsia" w:eastAsiaTheme="minorEastAsia" w:hAnsiTheme="minorEastAsia" w:hint="eastAsia"/>
          <w:sz w:val="24"/>
          <w:szCs w:val="24"/>
        </w:rPr>
        <w:t>三</w:t>
      </w:r>
      <w:r w:rsidR="00515013" w:rsidRPr="00C16873">
        <w:rPr>
          <w:rFonts w:asciiTheme="minorEastAsia" w:eastAsiaTheme="minorEastAsia" w:hAnsiTheme="minorEastAsia"/>
          <w:sz w:val="24"/>
          <w:szCs w:val="24"/>
        </w:rPr>
        <w:t>期发展对象培训班。在</w:t>
      </w:r>
      <w:r w:rsidR="00664F36" w:rsidRPr="00C16873">
        <w:rPr>
          <w:rFonts w:asciiTheme="minorEastAsia" w:eastAsiaTheme="minorEastAsia" w:hAnsiTheme="minorEastAsia" w:hint="eastAsia"/>
          <w:sz w:val="24"/>
          <w:szCs w:val="24"/>
        </w:rPr>
        <w:t>党组织对入党积极分子</w:t>
      </w:r>
      <w:r w:rsidR="00515013" w:rsidRPr="00C16873">
        <w:rPr>
          <w:rFonts w:asciiTheme="minorEastAsia" w:eastAsiaTheme="minorEastAsia" w:hAnsiTheme="minorEastAsia"/>
          <w:sz w:val="24"/>
          <w:szCs w:val="24"/>
        </w:rPr>
        <w:t>综合考察</w:t>
      </w:r>
      <w:r w:rsidR="00664F36" w:rsidRPr="00C16873">
        <w:rPr>
          <w:rFonts w:asciiTheme="minorEastAsia" w:eastAsiaTheme="minorEastAsia" w:hAnsiTheme="minorEastAsia" w:hint="eastAsia"/>
          <w:sz w:val="24"/>
          <w:szCs w:val="24"/>
        </w:rPr>
        <w:t>的基础上</w:t>
      </w:r>
      <w:r w:rsidR="00515013" w:rsidRPr="00C16873">
        <w:rPr>
          <w:rFonts w:asciiTheme="minorEastAsia" w:eastAsiaTheme="minorEastAsia" w:hAnsiTheme="minorEastAsia"/>
          <w:sz w:val="24"/>
          <w:szCs w:val="24"/>
        </w:rPr>
        <w:t>，各支部共推荐</w:t>
      </w:r>
      <w:r w:rsidR="00EF19A5" w:rsidRPr="00EF19A5">
        <w:rPr>
          <w:rFonts w:asciiTheme="minorEastAsia" w:eastAsiaTheme="minorEastAsia" w:hAnsiTheme="minorEastAsia" w:hint="eastAsia"/>
          <w:sz w:val="24"/>
          <w:szCs w:val="24"/>
        </w:rPr>
        <w:t>110</w:t>
      </w:r>
      <w:r w:rsidR="00515013" w:rsidRPr="00C16873">
        <w:rPr>
          <w:rFonts w:asciiTheme="minorEastAsia" w:eastAsiaTheme="minorEastAsia" w:hAnsiTheme="minorEastAsia"/>
          <w:sz w:val="24"/>
          <w:szCs w:val="24"/>
        </w:rPr>
        <w:t xml:space="preserve">名学员参加本期培训班，分别设杨浦校区与浦东校区两个教学班。具体教学计划如下： </w:t>
      </w:r>
    </w:p>
    <w:p w:rsidR="00515013" w:rsidRPr="00B6061D" w:rsidRDefault="00515013" w:rsidP="00515013">
      <w:pPr>
        <w:spacing w:line="360" w:lineRule="auto"/>
        <w:ind w:firstLineChars="200" w:firstLine="482"/>
        <w:rPr>
          <w:b/>
          <w:sz w:val="24"/>
          <w:szCs w:val="24"/>
        </w:rPr>
      </w:pPr>
      <w:r w:rsidRPr="00B6061D">
        <w:rPr>
          <w:rFonts w:hAnsi="Calibri"/>
          <w:b/>
          <w:sz w:val="24"/>
          <w:szCs w:val="24"/>
        </w:rPr>
        <w:t xml:space="preserve">一、办班宗旨　</w:t>
      </w:r>
    </w:p>
    <w:p w:rsidR="00515013" w:rsidRPr="00B6061D" w:rsidRDefault="00515013" w:rsidP="00515013">
      <w:pPr>
        <w:spacing w:line="360" w:lineRule="auto"/>
        <w:ind w:firstLineChars="200" w:firstLine="480"/>
        <w:rPr>
          <w:sz w:val="24"/>
          <w:szCs w:val="24"/>
        </w:rPr>
      </w:pPr>
      <w:r w:rsidRPr="00B6061D">
        <w:rPr>
          <w:rFonts w:hAnsi="Calibri"/>
          <w:sz w:val="24"/>
          <w:szCs w:val="24"/>
        </w:rPr>
        <w:t>以党的基本知识和基本理论为学习主线，结合</w:t>
      </w:r>
      <w:r w:rsidR="00C16873">
        <w:rPr>
          <w:rFonts w:hAnsi="Calibri" w:hint="eastAsia"/>
          <w:sz w:val="24"/>
          <w:szCs w:val="24"/>
        </w:rPr>
        <w:t>“两学一做”</w:t>
      </w:r>
      <w:r w:rsidR="00C16873">
        <w:rPr>
          <w:rFonts w:hAnsi="Calibri"/>
          <w:sz w:val="24"/>
          <w:szCs w:val="24"/>
        </w:rPr>
        <w:t>学习</w:t>
      </w:r>
      <w:r w:rsidRPr="00B6061D">
        <w:rPr>
          <w:rFonts w:hAnsi="Calibri"/>
          <w:sz w:val="24"/>
          <w:szCs w:val="24"/>
        </w:rPr>
        <w:t>要求，引导学员了解党的奋斗历史，掌握党的基本理论，弘扬我校优良传统和大学精神，积极发挥模范表率作用，为促进学校内涵建设与科学发展贡献力量。</w:t>
      </w:r>
    </w:p>
    <w:p w:rsidR="00515013" w:rsidRPr="00B6061D" w:rsidRDefault="00515013" w:rsidP="00515013">
      <w:pPr>
        <w:spacing w:line="360" w:lineRule="auto"/>
        <w:ind w:firstLineChars="200" w:firstLine="482"/>
        <w:rPr>
          <w:b/>
          <w:sz w:val="24"/>
          <w:szCs w:val="24"/>
        </w:rPr>
      </w:pPr>
      <w:r w:rsidRPr="00B6061D">
        <w:rPr>
          <w:rFonts w:hAnsi="Calibri"/>
          <w:b/>
          <w:sz w:val="24"/>
          <w:szCs w:val="24"/>
        </w:rPr>
        <w:t>二、学习内容、方法与要求</w:t>
      </w:r>
    </w:p>
    <w:p w:rsidR="00515013" w:rsidRPr="00B6061D" w:rsidRDefault="00515013" w:rsidP="00515013">
      <w:pPr>
        <w:spacing w:line="360" w:lineRule="auto"/>
        <w:ind w:firstLineChars="200" w:firstLine="482"/>
        <w:rPr>
          <w:b/>
          <w:sz w:val="24"/>
          <w:szCs w:val="24"/>
        </w:rPr>
      </w:pPr>
      <w:r w:rsidRPr="00B6061D">
        <w:rPr>
          <w:b/>
          <w:sz w:val="24"/>
          <w:szCs w:val="24"/>
        </w:rPr>
        <w:t>1</w:t>
      </w:r>
      <w:r w:rsidRPr="00B6061D">
        <w:rPr>
          <w:rFonts w:hAnsi="Calibri"/>
          <w:b/>
          <w:sz w:val="24"/>
          <w:szCs w:val="24"/>
        </w:rPr>
        <w:t>、教学内容</w:t>
      </w:r>
    </w:p>
    <w:p w:rsidR="00515013" w:rsidRPr="00B6061D" w:rsidRDefault="00515013" w:rsidP="00515013">
      <w:pPr>
        <w:spacing w:line="360" w:lineRule="auto"/>
        <w:ind w:firstLineChars="200" w:firstLine="480"/>
        <w:rPr>
          <w:sz w:val="24"/>
          <w:szCs w:val="24"/>
        </w:rPr>
      </w:pPr>
      <w:r w:rsidRPr="00B6061D">
        <w:rPr>
          <w:rFonts w:hAnsi="Calibri"/>
          <w:sz w:val="24"/>
          <w:szCs w:val="24"/>
        </w:rPr>
        <w:t>以党章学习为基础，认真学习贯彻党的十八大精神、普通高等学校基层组织工作</w:t>
      </w:r>
      <w:r w:rsidR="00A96746">
        <w:rPr>
          <w:rFonts w:hint="eastAsia"/>
          <w:sz w:val="24"/>
          <w:szCs w:val="24"/>
        </w:rPr>
        <w:t>“</w:t>
      </w:r>
      <w:r w:rsidRPr="00B6061D">
        <w:rPr>
          <w:rFonts w:hAnsi="Calibri"/>
          <w:sz w:val="24"/>
          <w:szCs w:val="24"/>
        </w:rPr>
        <w:t>条例</w:t>
      </w:r>
      <w:r w:rsidR="00A96746">
        <w:rPr>
          <w:rFonts w:hint="eastAsia"/>
          <w:sz w:val="24"/>
          <w:szCs w:val="24"/>
        </w:rPr>
        <w:t>”</w:t>
      </w:r>
      <w:r w:rsidRPr="00B6061D">
        <w:rPr>
          <w:rFonts w:hAnsi="Calibri"/>
          <w:sz w:val="24"/>
          <w:szCs w:val="24"/>
        </w:rPr>
        <w:t>等重要文件，从加强理论教育、形势教育、党史教育、廉洁教育、理想教育等方面</w:t>
      </w:r>
      <w:r w:rsidRPr="00C16873">
        <w:rPr>
          <w:rFonts w:asciiTheme="minorEastAsia" w:eastAsiaTheme="minorEastAsia" w:hAnsiTheme="minorEastAsia"/>
          <w:sz w:val="24"/>
          <w:szCs w:val="24"/>
        </w:rPr>
        <w:t>，</w:t>
      </w:r>
      <w:r w:rsidR="00C16873" w:rsidRPr="00C16873">
        <w:rPr>
          <w:rFonts w:asciiTheme="minorEastAsia" w:eastAsiaTheme="minorEastAsia" w:hAnsiTheme="minorEastAsia" w:hint="eastAsia"/>
          <w:sz w:val="24"/>
          <w:szCs w:val="24"/>
        </w:rPr>
        <w:t>要求发展对象对党的基本路线、性质、纲领、宗旨、组织原则和纪律、党员义务和权利等有较为深刻的理解，进一步端正入党动机，进一步坚定为共产主义事业奋斗终身的信念</w:t>
      </w:r>
      <w:r w:rsidR="00C16873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515013" w:rsidRPr="00B6061D" w:rsidRDefault="00515013" w:rsidP="00515013">
      <w:pPr>
        <w:spacing w:line="360" w:lineRule="auto"/>
        <w:ind w:firstLineChars="200" w:firstLine="482"/>
        <w:rPr>
          <w:b/>
          <w:sz w:val="24"/>
          <w:szCs w:val="24"/>
        </w:rPr>
      </w:pPr>
      <w:r w:rsidRPr="00B6061D">
        <w:rPr>
          <w:b/>
          <w:sz w:val="24"/>
          <w:szCs w:val="24"/>
        </w:rPr>
        <w:t>2</w:t>
      </w:r>
      <w:r w:rsidRPr="00B6061D">
        <w:rPr>
          <w:rFonts w:hAnsi="Calibri"/>
          <w:b/>
          <w:sz w:val="24"/>
          <w:szCs w:val="24"/>
        </w:rPr>
        <w:t>、教学方法</w:t>
      </w:r>
    </w:p>
    <w:p w:rsidR="00515013" w:rsidRPr="00B6061D" w:rsidRDefault="00515013" w:rsidP="00515013">
      <w:pPr>
        <w:spacing w:line="360" w:lineRule="auto"/>
        <w:ind w:firstLineChars="200" w:firstLine="480"/>
        <w:rPr>
          <w:sz w:val="24"/>
          <w:szCs w:val="24"/>
        </w:rPr>
      </w:pPr>
      <w:r w:rsidRPr="00B6061D">
        <w:rPr>
          <w:rFonts w:hAnsi="Calibri"/>
          <w:sz w:val="24"/>
          <w:szCs w:val="24"/>
        </w:rPr>
        <w:t>教学方法采取理论学习与实践锻炼相结合</w:t>
      </w:r>
      <w:r w:rsidRPr="00B6061D">
        <w:rPr>
          <w:sz w:val="24"/>
          <w:szCs w:val="24"/>
        </w:rPr>
        <w:t>,</w:t>
      </w:r>
      <w:r w:rsidRPr="00B6061D">
        <w:rPr>
          <w:rFonts w:hAnsi="Calibri"/>
          <w:sz w:val="24"/>
          <w:szCs w:val="24"/>
        </w:rPr>
        <w:t>以集中学习为主，同时兼顾</w:t>
      </w:r>
      <w:r w:rsidR="00B6061D" w:rsidRPr="00B6061D">
        <w:rPr>
          <w:rFonts w:hAnsi="Calibri"/>
          <w:sz w:val="24"/>
          <w:szCs w:val="24"/>
        </w:rPr>
        <w:t>视频学习、</w:t>
      </w:r>
      <w:r w:rsidRPr="00B6061D">
        <w:rPr>
          <w:rFonts w:hAnsi="Calibri"/>
          <w:sz w:val="24"/>
          <w:szCs w:val="24"/>
        </w:rPr>
        <w:t>小组讨论、个人分散自学等方式组织学习活动。学习结束后以思想汇报的方式提交个人小结。</w:t>
      </w:r>
    </w:p>
    <w:p w:rsidR="00515013" w:rsidRPr="00B6061D" w:rsidRDefault="00515013" w:rsidP="00515013">
      <w:pPr>
        <w:spacing w:line="360" w:lineRule="auto"/>
        <w:ind w:firstLineChars="200" w:firstLine="482"/>
        <w:rPr>
          <w:b/>
          <w:sz w:val="24"/>
          <w:szCs w:val="24"/>
        </w:rPr>
      </w:pPr>
      <w:r w:rsidRPr="00B6061D">
        <w:rPr>
          <w:b/>
          <w:sz w:val="24"/>
          <w:szCs w:val="24"/>
        </w:rPr>
        <w:lastRenderedPageBreak/>
        <w:t>3</w:t>
      </w:r>
      <w:r w:rsidRPr="00B6061D">
        <w:rPr>
          <w:rFonts w:hAnsi="Calibri"/>
          <w:b/>
          <w:sz w:val="24"/>
          <w:szCs w:val="24"/>
        </w:rPr>
        <w:t>、教材与参考资料</w:t>
      </w:r>
    </w:p>
    <w:p w:rsidR="00515013" w:rsidRPr="00C16873" w:rsidRDefault="00C16873" w:rsidP="00C16873">
      <w:pPr>
        <w:widowControl/>
        <w:spacing w:line="360" w:lineRule="auto"/>
        <w:ind w:rightChars="-235" w:right="-493"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C16873">
        <w:rPr>
          <w:rFonts w:asciiTheme="minorEastAsia" w:eastAsiaTheme="minorEastAsia" w:hAnsiTheme="minorEastAsia" w:hint="eastAsia"/>
          <w:sz w:val="24"/>
          <w:szCs w:val="24"/>
        </w:rPr>
        <w:t>《中国共产党章程》、《关于新形势下党内政治生活的若干准则(全文)》(2016年10月版)、中组部编写的《入党教材》，</w:t>
      </w:r>
      <w:r w:rsidRPr="00C16873">
        <w:rPr>
          <w:rFonts w:asciiTheme="minorEastAsia" w:eastAsiaTheme="minorEastAsia" w:hAnsiTheme="minorEastAsia"/>
          <w:sz w:val="24"/>
          <w:szCs w:val="24"/>
        </w:rPr>
        <w:t>《习近平总书记系列重要讲话读本》</w:t>
      </w:r>
      <w:r w:rsidRPr="00C16873">
        <w:rPr>
          <w:rFonts w:asciiTheme="minorEastAsia" w:eastAsiaTheme="minorEastAsia" w:hAnsiTheme="minorEastAsia" w:hint="eastAsia"/>
          <w:sz w:val="24"/>
          <w:szCs w:val="24"/>
        </w:rPr>
        <w:t>等主要材料</w:t>
      </w:r>
      <w:r w:rsidR="00515013" w:rsidRPr="00C16873">
        <w:rPr>
          <w:rFonts w:asciiTheme="minorEastAsia" w:eastAsiaTheme="minorEastAsia" w:hAnsiTheme="minorEastAsia"/>
          <w:sz w:val="24"/>
          <w:szCs w:val="24"/>
        </w:rPr>
        <w:t>。</w:t>
      </w:r>
      <w:r w:rsidR="00515013" w:rsidRPr="00C16873">
        <w:rPr>
          <w:rFonts w:asciiTheme="minorEastAsia" w:eastAsiaTheme="minorEastAsia" w:hAnsiTheme="minorEastAsia"/>
          <w:kern w:val="0"/>
          <w:sz w:val="24"/>
          <w:szCs w:val="24"/>
        </w:rPr>
        <w:t xml:space="preserve"> </w:t>
      </w:r>
    </w:p>
    <w:p w:rsidR="00515013" w:rsidRPr="00B6061D" w:rsidRDefault="00515013" w:rsidP="00515013">
      <w:pPr>
        <w:spacing w:line="360" w:lineRule="auto"/>
        <w:ind w:firstLineChars="200" w:firstLine="482"/>
        <w:rPr>
          <w:b/>
          <w:sz w:val="24"/>
          <w:szCs w:val="24"/>
        </w:rPr>
      </w:pPr>
      <w:r w:rsidRPr="00B6061D">
        <w:rPr>
          <w:b/>
          <w:sz w:val="24"/>
          <w:szCs w:val="24"/>
        </w:rPr>
        <w:t>4</w:t>
      </w:r>
      <w:r w:rsidRPr="00B6061D">
        <w:rPr>
          <w:rFonts w:hAnsi="Calibri"/>
          <w:b/>
          <w:sz w:val="24"/>
          <w:szCs w:val="24"/>
        </w:rPr>
        <w:t>、教学要求</w:t>
      </w:r>
    </w:p>
    <w:p w:rsidR="00515013" w:rsidRPr="00B6061D" w:rsidRDefault="005619D7" w:rsidP="0051501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本期学习班总学时不低于</w:t>
      </w:r>
      <w:r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学时，包括集中报告、支部学习、小组讨论等环节。为保证学习效果、严格教学管理，采取分党委集中管理的模式，并充分发挥基层支部的监督作用。</w:t>
      </w:r>
      <w:r w:rsidR="00515013" w:rsidRPr="00B6061D">
        <w:rPr>
          <w:rFonts w:hAnsi="Calibri"/>
          <w:sz w:val="24"/>
          <w:szCs w:val="24"/>
        </w:rPr>
        <w:t>具体要求如下：</w:t>
      </w:r>
    </w:p>
    <w:p w:rsidR="00515013" w:rsidRPr="00B6061D" w:rsidRDefault="00515013" w:rsidP="00515013">
      <w:pPr>
        <w:spacing w:line="360" w:lineRule="auto"/>
        <w:ind w:firstLineChars="200" w:firstLine="480"/>
        <w:rPr>
          <w:sz w:val="24"/>
          <w:szCs w:val="24"/>
        </w:rPr>
      </w:pPr>
      <w:r w:rsidRPr="00B6061D">
        <w:rPr>
          <w:sz w:val="24"/>
          <w:szCs w:val="24"/>
        </w:rPr>
        <w:t>1</w:t>
      </w:r>
      <w:r w:rsidRPr="00B6061D">
        <w:rPr>
          <w:rFonts w:hAnsi="Calibri"/>
          <w:sz w:val="24"/>
          <w:szCs w:val="24"/>
        </w:rPr>
        <w:t>）各党支部书记、辅导员和各学习小组组长要发挥好督导作用，跟踪掌握学员的思想动态，发现问题及时整改。</w:t>
      </w:r>
    </w:p>
    <w:p w:rsidR="00515013" w:rsidRPr="00B6061D" w:rsidRDefault="00515013" w:rsidP="00515013">
      <w:pPr>
        <w:spacing w:line="360" w:lineRule="auto"/>
        <w:ind w:firstLineChars="200" w:firstLine="480"/>
        <w:rPr>
          <w:sz w:val="24"/>
          <w:szCs w:val="24"/>
        </w:rPr>
      </w:pPr>
      <w:r w:rsidRPr="00B6061D">
        <w:rPr>
          <w:sz w:val="24"/>
          <w:szCs w:val="24"/>
        </w:rPr>
        <w:t>2</w:t>
      </w:r>
      <w:r w:rsidRPr="00B6061D">
        <w:rPr>
          <w:rFonts w:hAnsi="Calibri"/>
          <w:sz w:val="24"/>
          <w:szCs w:val="24"/>
        </w:rPr>
        <w:t>）每位学员要主动向党支部汇报思想和学习情况，结业前需向</w:t>
      </w:r>
      <w:r w:rsidR="005B2939">
        <w:rPr>
          <w:rFonts w:hAnsi="Calibri" w:hint="eastAsia"/>
          <w:sz w:val="24"/>
          <w:szCs w:val="24"/>
        </w:rPr>
        <w:t>小组</w:t>
      </w:r>
      <w:r w:rsidRPr="00B6061D">
        <w:rPr>
          <w:rFonts w:hAnsi="Calibri"/>
          <w:sz w:val="24"/>
          <w:szCs w:val="24"/>
        </w:rPr>
        <w:t>提交</w:t>
      </w:r>
      <w:r w:rsidRPr="00B6061D">
        <w:rPr>
          <w:sz w:val="24"/>
          <w:szCs w:val="24"/>
        </w:rPr>
        <w:t>1</w:t>
      </w:r>
      <w:r w:rsidRPr="00B6061D">
        <w:rPr>
          <w:rFonts w:hAnsi="Calibri"/>
          <w:sz w:val="24"/>
          <w:szCs w:val="24"/>
        </w:rPr>
        <w:t>篇</w:t>
      </w:r>
      <w:r w:rsidR="001A10E8">
        <w:rPr>
          <w:rFonts w:hAnsi="Calibri" w:hint="eastAsia"/>
          <w:sz w:val="24"/>
          <w:szCs w:val="24"/>
        </w:rPr>
        <w:t>思想汇报</w:t>
      </w:r>
      <w:r w:rsidRPr="00B6061D">
        <w:rPr>
          <w:rFonts w:hAnsi="Calibri"/>
          <w:sz w:val="24"/>
          <w:szCs w:val="24"/>
        </w:rPr>
        <w:t>（</w:t>
      </w:r>
      <w:r w:rsidRPr="00B6061D">
        <w:rPr>
          <w:sz w:val="24"/>
          <w:szCs w:val="24"/>
        </w:rPr>
        <w:t>1000</w:t>
      </w:r>
      <w:r w:rsidRPr="00B6061D">
        <w:rPr>
          <w:rFonts w:hAnsi="Calibri"/>
          <w:sz w:val="24"/>
          <w:szCs w:val="24"/>
        </w:rPr>
        <w:t>字左右）。</w:t>
      </w:r>
    </w:p>
    <w:p w:rsidR="00515013" w:rsidRPr="00B6061D" w:rsidRDefault="00515013" w:rsidP="00515013">
      <w:pPr>
        <w:spacing w:line="360" w:lineRule="auto"/>
        <w:ind w:firstLineChars="200" w:firstLine="480"/>
        <w:rPr>
          <w:sz w:val="24"/>
          <w:szCs w:val="24"/>
        </w:rPr>
      </w:pPr>
      <w:r w:rsidRPr="00B6061D">
        <w:rPr>
          <w:sz w:val="24"/>
          <w:szCs w:val="24"/>
        </w:rPr>
        <w:t>3</w:t>
      </w:r>
      <w:r w:rsidRPr="00B6061D">
        <w:rPr>
          <w:rFonts w:hAnsi="Calibri"/>
          <w:sz w:val="24"/>
          <w:szCs w:val="24"/>
        </w:rPr>
        <w:t>）各学习小组组长要做好考勤和记录，每次学习活动后将情况报院党委，并于结业考试前将考勤汇总表和小组总结报告（含活动照片）报院党委备案。</w:t>
      </w:r>
    </w:p>
    <w:p w:rsidR="00515013" w:rsidRDefault="00515013" w:rsidP="00515013">
      <w:pPr>
        <w:spacing w:line="360" w:lineRule="auto"/>
        <w:ind w:firstLineChars="200" w:firstLine="480"/>
        <w:rPr>
          <w:rFonts w:hAnsi="Calibri"/>
          <w:sz w:val="24"/>
          <w:szCs w:val="24"/>
        </w:rPr>
      </w:pPr>
      <w:r w:rsidRPr="00B6061D">
        <w:rPr>
          <w:sz w:val="24"/>
          <w:szCs w:val="24"/>
        </w:rPr>
        <w:t>4</w:t>
      </w:r>
      <w:r w:rsidRPr="00B6061D">
        <w:rPr>
          <w:rFonts w:hAnsi="Calibri"/>
          <w:sz w:val="24"/>
          <w:szCs w:val="24"/>
        </w:rPr>
        <w:t>）</w:t>
      </w:r>
      <w:r w:rsidR="001A10E8" w:rsidRPr="00C16873">
        <w:rPr>
          <w:rFonts w:asciiTheme="minorEastAsia" w:eastAsiaTheme="minorEastAsia" w:hAnsiTheme="minorEastAsia" w:hint="eastAsia"/>
          <w:sz w:val="24"/>
          <w:szCs w:val="24"/>
        </w:rPr>
        <w:t>考试</w:t>
      </w:r>
      <w:r w:rsidRPr="00C16873">
        <w:rPr>
          <w:rFonts w:asciiTheme="minorEastAsia" w:eastAsiaTheme="minorEastAsia" w:hAnsiTheme="minorEastAsia"/>
          <w:sz w:val="24"/>
          <w:szCs w:val="24"/>
        </w:rPr>
        <w:t>方式：</w:t>
      </w:r>
      <w:r w:rsidR="001A10E8" w:rsidRPr="00C16873">
        <w:rPr>
          <w:rFonts w:asciiTheme="minorEastAsia" w:eastAsiaTheme="minorEastAsia" w:hAnsiTheme="minorEastAsia" w:hint="eastAsia"/>
          <w:sz w:val="24"/>
          <w:szCs w:val="24"/>
        </w:rPr>
        <w:t>学校党校统一组织考试。</w:t>
      </w:r>
      <w:r w:rsidRPr="00C16873">
        <w:rPr>
          <w:rFonts w:asciiTheme="minorEastAsia" w:eastAsiaTheme="minorEastAsia" w:hAnsiTheme="minorEastAsia"/>
          <w:sz w:val="24"/>
          <w:szCs w:val="24"/>
        </w:rPr>
        <w:t>内容以《中国共产党章程》</w:t>
      </w:r>
      <w:r w:rsidR="002A1F9B" w:rsidRPr="00C16873">
        <w:rPr>
          <w:rFonts w:asciiTheme="minorEastAsia" w:eastAsiaTheme="minorEastAsia" w:hAnsiTheme="minorEastAsia"/>
          <w:sz w:val="24"/>
          <w:szCs w:val="24"/>
        </w:rPr>
        <w:t>、</w:t>
      </w:r>
      <w:r w:rsidR="00C16873" w:rsidRPr="00C16873">
        <w:rPr>
          <w:rFonts w:asciiTheme="minorEastAsia" w:eastAsiaTheme="minorEastAsia" w:hAnsiTheme="minorEastAsia" w:hint="eastAsia"/>
          <w:sz w:val="24"/>
          <w:szCs w:val="24"/>
        </w:rPr>
        <w:t>《关于新形势下党内政治生活的若干准则(全文)》(2016年10月版)、中组部编写的《入党教材》，</w:t>
      </w:r>
      <w:r w:rsidR="00C16873" w:rsidRPr="00C16873">
        <w:rPr>
          <w:rFonts w:asciiTheme="minorEastAsia" w:eastAsiaTheme="minorEastAsia" w:hAnsiTheme="minorEastAsia"/>
          <w:sz w:val="24"/>
          <w:szCs w:val="24"/>
        </w:rPr>
        <w:t>《习近平总书记系列重要讲话读本》</w:t>
      </w:r>
      <w:r w:rsidRPr="00C16873">
        <w:rPr>
          <w:rFonts w:asciiTheme="minorEastAsia" w:eastAsiaTheme="minorEastAsia" w:hAnsiTheme="minorEastAsia"/>
          <w:sz w:val="24"/>
          <w:szCs w:val="24"/>
        </w:rPr>
        <w:t>等为主，参考指定学习资料和教师的授课内容。无故缺课2次及以上者不予以结业。</w:t>
      </w:r>
    </w:p>
    <w:p w:rsidR="001A10E8" w:rsidRPr="00C16873" w:rsidRDefault="001A10E8" w:rsidP="001A10E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A10E8">
        <w:rPr>
          <w:rFonts w:hAnsi="Calibri" w:hint="eastAsia"/>
          <w:sz w:val="24"/>
          <w:szCs w:val="24"/>
        </w:rPr>
        <w:t>5</w:t>
      </w:r>
      <w:r w:rsidRPr="001A10E8">
        <w:rPr>
          <w:rFonts w:hAnsi="Calibri" w:hint="eastAsia"/>
          <w:sz w:val="24"/>
          <w:szCs w:val="24"/>
        </w:rPr>
        <w:t>）</w:t>
      </w:r>
      <w:r w:rsidR="00C16873" w:rsidRPr="00C16873">
        <w:rPr>
          <w:rFonts w:asciiTheme="minorEastAsia" w:eastAsiaTheme="minorEastAsia" w:hAnsiTheme="minorEastAsia" w:hint="eastAsia"/>
          <w:sz w:val="24"/>
          <w:szCs w:val="24"/>
        </w:rPr>
        <w:t>闭卷考试成绩占总成绩的</w:t>
      </w:r>
      <w:r w:rsidR="00C16873" w:rsidRPr="00C16873">
        <w:rPr>
          <w:rFonts w:asciiTheme="minorEastAsia" w:eastAsiaTheme="minorEastAsia" w:hAnsiTheme="minorEastAsia"/>
          <w:sz w:val="24"/>
          <w:szCs w:val="24"/>
        </w:rPr>
        <w:t>80%</w:t>
      </w:r>
      <w:r w:rsidR="00C16873" w:rsidRPr="00C16873">
        <w:rPr>
          <w:rFonts w:asciiTheme="minorEastAsia" w:eastAsiaTheme="minorEastAsia" w:hAnsiTheme="minorEastAsia" w:hint="eastAsia"/>
          <w:sz w:val="24"/>
          <w:szCs w:val="24"/>
        </w:rPr>
        <w:t>，平时成绩占</w:t>
      </w:r>
      <w:r w:rsidR="00C16873" w:rsidRPr="00C16873">
        <w:rPr>
          <w:rFonts w:asciiTheme="minorEastAsia" w:eastAsiaTheme="minorEastAsia" w:hAnsiTheme="minorEastAsia"/>
          <w:sz w:val="24"/>
          <w:szCs w:val="24"/>
        </w:rPr>
        <w:t>20%</w:t>
      </w:r>
      <w:r w:rsidR="00C16873" w:rsidRPr="00C16873">
        <w:rPr>
          <w:rFonts w:asciiTheme="minorEastAsia" w:eastAsiaTheme="minorEastAsia" w:hAnsiTheme="minorEastAsia" w:hint="eastAsia"/>
          <w:sz w:val="24"/>
          <w:szCs w:val="24"/>
        </w:rPr>
        <w:t>。学员的学习小结存入党建材料袋，作为组织考察的重要依据之一。</w:t>
      </w:r>
      <w:r w:rsidRPr="00C16873">
        <w:rPr>
          <w:rFonts w:asciiTheme="minorEastAsia" w:eastAsiaTheme="minorEastAsia" w:hAnsiTheme="minorEastAsia" w:hint="eastAsia"/>
          <w:sz w:val="24"/>
          <w:szCs w:val="24"/>
        </w:rPr>
        <w:t>党校将根据考试成绩，并参考党组织考察意见，确定结业学员名单，为结业学员颁发结业证书。</w:t>
      </w:r>
    </w:p>
    <w:p w:rsidR="00B6061D" w:rsidRPr="00B6061D" w:rsidRDefault="00B6061D" w:rsidP="00B6061D">
      <w:pPr>
        <w:spacing w:line="360" w:lineRule="auto"/>
        <w:rPr>
          <w:sz w:val="24"/>
          <w:szCs w:val="24"/>
        </w:rPr>
      </w:pPr>
      <w:r w:rsidRPr="00B6061D">
        <w:rPr>
          <w:rFonts w:hAnsi="Calibri"/>
          <w:b/>
          <w:sz w:val="24"/>
          <w:szCs w:val="24"/>
        </w:rPr>
        <w:t>三、教学进度安排（如有变动以届时通知为准）</w:t>
      </w:r>
      <w:r w:rsidRPr="00B6061D">
        <w:rPr>
          <w:sz w:val="24"/>
          <w:szCs w:val="24"/>
        </w:rPr>
        <w:t xml:space="preserve">  </w:t>
      </w:r>
      <w:r w:rsidRPr="00B6061D">
        <w:rPr>
          <w:rFonts w:hAnsi="Calibri"/>
          <w:sz w:val="24"/>
          <w:szCs w:val="24"/>
        </w:rPr>
        <w:t>见附件</w:t>
      </w:r>
      <w:r w:rsidRPr="00B6061D">
        <w:rPr>
          <w:sz w:val="24"/>
          <w:szCs w:val="24"/>
        </w:rPr>
        <w:t>2</w:t>
      </w:r>
    </w:p>
    <w:p w:rsidR="00B6061D" w:rsidRPr="00B6061D" w:rsidRDefault="00B6061D" w:rsidP="00B6061D">
      <w:pPr>
        <w:spacing w:line="360" w:lineRule="auto"/>
        <w:rPr>
          <w:sz w:val="24"/>
          <w:szCs w:val="24"/>
        </w:rPr>
      </w:pPr>
      <w:r w:rsidRPr="00B6061D">
        <w:rPr>
          <w:rFonts w:hAnsi="Calibri"/>
          <w:b/>
          <w:sz w:val="24"/>
          <w:szCs w:val="24"/>
        </w:rPr>
        <w:t>四、两校区学员分组名单</w:t>
      </w:r>
      <w:r w:rsidRPr="00B6061D">
        <w:rPr>
          <w:b/>
          <w:sz w:val="24"/>
          <w:szCs w:val="24"/>
        </w:rPr>
        <w:t xml:space="preserve">  </w:t>
      </w:r>
      <w:r w:rsidRPr="00B6061D">
        <w:rPr>
          <w:sz w:val="24"/>
          <w:szCs w:val="24"/>
        </w:rPr>
        <w:t xml:space="preserve">                    </w:t>
      </w:r>
      <w:r w:rsidRPr="00B6061D">
        <w:rPr>
          <w:rFonts w:hAnsi="Calibri"/>
          <w:sz w:val="24"/>
          <w:szCs w:val="24"/>
        </w:rPr>
        <w:t>见附件</w:t>
      </w:r>
      <w:r w:rsidRPr="00B6061D">
        <w:rPr>
          <w:sz w:val="24"/>
          <w:szCs w:val="24"/>
        </w:rPr>
        <w:t xml:space="preserve">3   </w:t>
      </w:r>
    </w:p>
    <w:p w:rsidR="00B6061D" w:rsidRPr="00B6061D" w:rsidRDefault="00B6061D" w:rsidP="00B6061D">
      <w:pPr>
        <w:spacing w:line="360" w:lineRule="auto"/>
        <w:rPr>
          <w:sz w:val="24"/>
          <w:szCs w:val="24"/>
        </w:rPr>
      </w:pPr>
    </w:p>
    <w:p w:rsidR="00B6061D" w:rsidRPr="00B6061D" w:rsidRDefault="00B6061D" w:rsidP="00515013">
      <w:pPr>
        <w:spacing w:line="360" w:lineRule="auto"/>
        <w:ind w:firstLineChars="200" w:firstLine="480"/>
        <w:rPr>
          <w:sz w:val="24"/>
          <w:szCs w:val="24"/>
        </w:rPr>
      </w:pPr>
    </w:p>
    <w:p w:rsidR="00515013" w:rsidRPr="00B6061D" w:rsidRDefault="00515013" w:rsidP="00515013">
      <w:pPr>
        <w:spacing w:line="360" w:lineRule="auto"/>
        <w:ind w:firstLineChars="200" w:firstLine="480"/>
        <w:jc w:val="right"/>
        <w:rPr>
          <w:sz w:val="24"/>
          <w:szCs w:val="24"/>
        </w:rPr>
      </w:pPr>
      <w:r w:rsidRPr="00B6061D">
        <w:rPr>
          <w:rFonts w:hAnsi="Calibri"/>
          <w:sz w:val="24"/>
          <w:szCs w:val="24"/>
        </w:rPr>
        <w:t>电气工程学院党委</w:t>
      </w:r>
    </w:p>
    <w:p w:rsidR="00515013" w:rsidRPr="00B6061D" w:rsidRDefault="00515013" w:rsidP="00515013">
      <w:pPr>
        <w:spacing w:line="360" w:lineRule="auto"/>
        <w:ind w:firstLineChars="200" w:firstLine="480"/>
        <w:rPr>
          <w:sz w:val="24"/>
          <w:szCs w:val="24"/>
        </w:rPr>
      </w:pPr>
      <w:r w:rsidRPr="00B6061D">
        <w:rPr>
          <w:sz w:val="24"/>
          <w:szCs w:val="24"/>
        </w:rPr>
        <w:t xml:space="preserve">                                                  201</w:t>
      </w:r>
      <w:r w:rsidR="00AF6C8F">
        <w:rPr>
          <w:rFonts w:hint="eastAsia"/>
          <w:sz w:val="24"/>
          <w:szCs w:val="24"/>
        </w:rPr>
        <w:t>7</w:t>
      </w:r>
      <w:r w:rsidRPr="00B6061D">
        <w:rPr>
          <w:rFonts w:hAnsi="Calibri"/>
          <w:sz w:val="24"/>
          <w:szCs w:val="24"/>
        </w:rPr>
        <w:t>年</w:t>
      </w:r>
      <w:r w:rsidRPr="00B6061D">
        <w:rPr>
          <w:sz w:val="24"/>
          <w:szCs w:val="24"/>
        </w:rPr>
        <w:t>3</w:t>
      </w:r>
      <w:r w:rsidRPr="00B6061D">
        <w:rPr>
          <w:rFonts w:hAnsi="Calibri"/>
          <w:sz w:val="24"/>
          <w:szCs w:val="24"/>
        </w:rPr>
        <w:t>月</w:t>
      </w:r>
      <w:r w:rsidR="00AF6C8F">
        <w:rPr>
          <w:rFonts w:hint="eastAsia"/>
          <w:sz w:val="24"/>
          <w:szCs w:val="24"/>
        </w:rPr>
        <w:t>16</w:t>
      </w:r>
      <w:r w:rsidRPr="00B6061D">
        <w:rPr>
          <w:rFonts w:hAnsi="Calibri"/>
          <w:sz w:val="24"/>
          <w:szCs w:val="24"/>
        </w:rPr>
        <w:t>日</w:t>
      </w:r>
    </w:p>
    <w:p w:rsidR="00157BA5" w:rsidRDefault="00157BA5" w:rsidP="00157BA5">
      <w:pPr>
        <w:spacing w:line="360" w:lineRule="auto"/>
        <w:ind w:rightChars="-235" w:right="-493"/>
        <w:rPr>
          <w:rFonts w:ascii="ˎ̥" w:hAnsi="ˎ̥" w:cs="宋体" w:hint="eastAsia"/>
          <w:color w:val="000000"/>
          <w:kern w:val="0"/>
          <w:sz w:val="24"/>
        </w:rPr>
      </w:pPr>
    </w:p>
    <w:p w:rsidR="00157BA5" w:rsidRDefault="00157BA5" w:rsidP="00157BA5">
      <w:pPr>
        <w:spacing w:line="360" w:lineRule="auto"/>
        <w:ind w:rightChars="-235" w:right="-493"/>
        <w:rPr>
          <w:rFonts w:ascii="楷体_GB2312" w:eastAsia="楷体_GB2312"/>
          <w:b/>
          <w:bCs/>
          <w:sz w:val="24"/>
        </w:rPr>
      </w:pPr>
      <w:r>
        <w:rPr>
          <w:rFonts w:ascii="ˎ̥" w:hAnsi="ˎ̥" w:cs="宋体" w:hint="eastAsia"/>
          <w:b/>
          <w:kern w:val="0"/>
          <w:sz w:val="24"/>
        </w:rPr>
        <w:br w:type="page"/>
      </w:r>
      <w:r>
        <w:rPr>
          <w:rFonts w:ascii="ˎ̥" w:hAnsi="ˎ̥" w:cs="宋体" w:hint="eastAsia"/>
          <w:b/>
          <w:kern w:val="0"/>
          <w:sz w:val="24"/>
        </w:rPr>
        <w:lastRenderedPageBreak/>
        <w:t>附件</w:t>
      </w:r>
      <w:r>
        <w:rPr>
          <w:rFonts w:ascii="ˎ̥" w:hAnsi="ˎ̥" w:cs="宋体" w:hint="eastAsia"/>
          <w:b/>
          <w:kern w:val="0"/>
          <w:sz w:val="24"/>
        </w:rPr>
        <w:t xml:space="preserve">2  </w:t>
      </w:r>
      <w:r>
        <w:rPr>
          <w:rFonts w:hint="eastAsia"/>
          <w:b/>
          <w:bCs/>
          <w:sz w:val="24"/>
        </w:rPr>
        <w:t>教学安排</w:t>
      </w:r>
    </w:p>
    <w:p w:rsidR="00157BA5" w:rsidRDefault="00157BA5" w:rsidP="00157BA5">
      <w:pPr>
        <w:ind w:firstLineChars="100" w:firstLine="211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1</w:t>
      </w:r>
      <w:r>
        <w:rPr>
          <w:rFonts w:ascii="宋体" w:hAnsi="宋体" w:hint="eastAsia"/>
          <w:b/>
          <w:szCs w:val="21"/>
        </w:rPr>
        <w:t>.杨浦</w:t>
      </w:r>
      <w:r>
        <w:rPr>
          <w:rFonts w:hint="eastAsia"/>
          <w:b/>
          <w:bCs/>
          <w:color w:val="000000"/>
          <w:szCs w:val="21"/>
        </w:rPr>
        <w:t>校区班</w:t>
      </w:r>
    </w:p>
    <w:tbl>
      <w:tblPr>
        <w:tblpPr w:leftFromText="180" w:rightFromText="180" w:vertAnchor="text" w:horzAnchor="margin" w:tblpXSpec="center" w:tblpY="359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09"/>
        <w:gridCol w:w="3544"/>
        <w:gridCol w:w="2551"/>
        <w:gridCol w:w="1134"/>
        <w:gridCol w:w="567"/>
        <w:gridCol w:w="636"/>
      </w:tblGrid>
      <w:tr w:rsidR="00F66D78" w:rsidRPr="001E2CB3" w:rsidTr="00AD36C2">
        <w:trPr>
          <w:trHeight w:val="838"/>
        </w:trPr>
        <w:tc>
          <w:tcPr>
            <w:tcW w:w="817" w:type="dxa"/>
            <w:vAlign w:val="center"/>
          </w:tcPr>
          <w:p w:rsidR="00F66D78" w:rsidRPr="006B5A29" w:rsidRDefault="00F66D78" w:rsidP="00AD36C2">
            <w:pPr>
              <w:jc w:val="center"/>
              <w:rPr>
                <w:rFonts w:ascii="宋体" w:cs="Tahoma"/>
                <w:b/>
                <w:color w:val="353535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培训过程</w:t>
            </w:r>
          </w:p>
        </w:tc>
        <w:tc>
          <w:tcPr>
            <w:tcW w:w="709" w:type="dxa"/>
            <w:vAlign w:val="center"/>
          </w:tcPr>
          <w:p w:rsidR="00F66D78" w:rsidRPr="006B5A29" w:rsidRDefault="00F66D78" w:rsidP="00AD36C2">
            <w:pPr>
              <w:jc w:val="center"/>
              <w:rPr>
                <w:rFonts w:ascii="宋体" w:cs="Tahoma"/>
                <w:b/>
                <w:color w:val="353535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学习方式</w:t>
            </w:r>
          </w:p>
        </w:tc>
        <w:tc>
          <w:tcPr>
            <w:tcW w:w="3544" w:type="dxa"/>
            <w:vAlign w:val="center"/>
          </w:tcPr>
          <w:p w:rsidR="00F66D78" w:rsidRPr="006B5A29" w:rsidRDefault="00F66D78" w:rsidP="00AD36C2">
            <w:pPr>
              <w:jc w:val="center"/>
              <w:rPr>
                <w:rFonts w:ascii="宋体" w:cs="Tahoma"/>
                <w:b/>
                <w:color w:val="353535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内容安排</w:t>
            </w:r>
          </w:p>
        </w:tc>
        <w:tc>
          <w:tcPr>
            <w:tcW w:w="2551" w:type="dxa"/>
            <w:vAlign w:val="center"/>
          </w:tcPr>
          <w:p w:rsidR="00F66D78" w:rsidRPr="006B5A29" w:rsidRDefault="00F66D78" w:rsidP="00AD36C2">
            <w:pPr>
              <w:jc w:val="center"/>
              <w:rPr>
                <w:rFonts w:ascii="宋体" w:cs="Tahoma"/>
                <w:b/>
                <w:color w:val="353535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时间</w:t>
            </w:r>
          </w:p>
        </w:tc>
        <w:tc>
          <w:tcPr>
            <w:tcW w:w="1134" w:type="dxa"/>
            <w:vAlign w:val="center"/>
          </w:tcPr>
          <w:p w:rsidR="00F66D78" w:rsidRPr="006B5A29" w:rsidRDefault="00F66D78" w:rsidP="00AD36C2">
            <w:pPr>
              <w:jc w:val="center"/>
              <w:rPr>
                <w:rFonts w:ascii="宋体" w:cs="Tahoma"/>
                <w:b/>
                <w:color w:val="353535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地点</w:t>
            </w:r>
          </w:p>
        </w:tc>
        <w:tc>
          <w:tcPr>
            <w:tcW w:w="567" w:type="dxa"/>
            <w:vAlign w:val="center"/>
          </w:tcPr>
          <w:p w:rsidR="00F66D78" w:rsidRPr="006B5A29" w:rsidRDefault="00F66D78" w:rsidP="00AD36C2">
            <w:pPr>
              <w:jc w:val="center"/>
              <w:rPr>
                <w:rFonts w:ascii="宋体" w:cs="Tahoma"/>
                <w:b/>
                <w:color w:val="353535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课时</w:t>
            </w:r>
          </w:p>
        </w:tc>
        <w:tc>
          <w:tcPr>
            <w:tcW w:w="636" w:type="dxa"/>
          </w:tcPr>
          <w:p w:rsidR="00F66D78" w:rsidRPr="006B5A29" w:rsidRDefault="00F66D78" w:rsidP="00AD36C2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备注</w:t>
            </w:r>
          </w:p>
        </w:tc>
      </w:tr>
      <w:tr w:rsidR="00F66D78" w:rsidRPr="001E2CB3" w:rsidTr="00AD36C2">
        <w:trPr>
          <w:trHeight w:val="1133"/>
        </w:trPr>
        <w:tc>
          <w:tcPr>
            <w:tcW w:w="817" w:type="dxa"/>
            <w:vMerge w:val="restart"/>
            <w:vAlign w:val="center"/>
          </w:tcPr>
          <w:p w:rsidR="00F66D78" w:rsidRPr="00B45F60" w:rsidRDefault="00F66D78" w:rsidP="00AD36C2">
            <w:pPr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B45F60">
              <w:rPr>
                <w:rFonts w:ascii="宋体" w:hAnsi="宋体" w:cs="Tahoma" w:hint="eastAsia"/>
                <w:color w:val="000000"/>
                <w:kern w:val="0"/>
                <w:szCs w:val="21"/>
              </w:rPr>
              <w:t>阶段</w:t>
            </w:r>
            <w:proofErr w:type="gramStart"/>
            <w:r w:rsidRPr="00B45F60">
              <w:rPr>
                <w:rFonts w:ascii="宋体" w:hAnsi="宋体" w:cs="Tahoma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B45F60">
              <w:rPr>
                <w:rFonts w:ascii="宋体" w:hAnsi="宋体" w:cs="Tahoma" w:hint="eastAsia"/>
                <w:color w:val="000000"/>
                <w:kern w:val="0"/>
                <w:szCs w:val="21"/>
              </w:rPr>
              <w:t>：提升党性认知</w:t>
            </w:r>
          </w:p>
        </w:tc>
        <w:tc>
          <w:tcPr>
            <w:tcW w:w="709" w:type="dxa"/>
            <w:vAlign w:val="center"/>
          </w:tcPr>
          <w:p w:rsidR="00F66D78" w:rsidRPr="00B45F60" w:rsidRDefault="00F66D78" w:rsidP="00AD36C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B45F60">
              <w:rPr>
                <w:rFonts w:ascii="宋体" w:hAnsi="宋体" w:cs="Tahoma" w:hint="eastAsia"/>
                <w:color w:val="000000"/>
                <w:kern w:val="0"/>
                <w:szCs w:val="21"/>
              </w:rPr>
              <w:t>开班仪式</w:t>
            </w:r>
          </w:p>
        </w:tc>
        <w:tc>
          <w:tcPr>
            <w:tcW w:w="3544" w:type="dxa"/>
            <w:vAlign w:val="center"/>
          </w:tcPr>
          <w:p w:rsidR="00F66D78" w:rsidRPr="00B45F60" w:rsidRDefault="00F66D78" w:rsidP="00AD36C2">
            <w:pPr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B45F60">
              <w:rPr>
                <w:rFonts w:ascii="宋体" w:hAnsi="宋体" w:cs="Tahoma" w:hint="eastAsia"/>
                <w:color w:val="000000"/>
                <w:kern w:val="0"/>
                <w:szCs w:val="21"/>
              </w:rPr>
              <w:t>1.开班动员</w:t>
            </w:r>
          </w:p>
          <w:p w:rsidR="00F66D78" w:rsidRPr="00B45F60" w:rsidRDefault="00F66D78" w:rsidP="00AD36C2">
            <w:pPr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B45F60">
              <w:rPr>
                <w:rFonts w:ascii="宋体" w:hAnsi="宋体" w:cs="Tahoma" w:hint="eastAsia"/>
                <w:color w:val="000000"/>
                <w:kern w:val="0"/>
                <w:szCs w:val="21"/>
              </w:rPr>
              <w:t>2.向培训班所有学员介绍课程内容</w:t>
            </w:r>
          </w:p>
        </w:tc>
        <w:tc>
          <w:tcPr>
            <w:tcW w:w="2551" w:type="dxa"/>
            <w:vAlign w:val="center"/>
          </w:tcPr>
          <w:p w:rsidR="00F66D78" w:rsidRPr="00B45F60" w:rsidRDefault="00AF6C8F" w:rsidP="00AD36C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B45F60">
              <w:rPr>
                <w:rFonts w:ascii="宋体" w:hAnsi="宋体" w:cs="Tahoma" w:hint="eastAsia"/>
                <w:color w:val="000000"/>
                <w:kern w:val="0"/>
                <w:szCs w:val="21"/>
              </w:rPr>
              <w:t>2017年</w:t>
            </w: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3月21日13:30（周二）</w:t>
            </w:r>
          </w:p>
        </w:tc>
        <w:tc>
          <w:tcPr>
            <w:tcW w:w="1134" w:type="dxa"/>
            <w:vAlign w:val="center"/>
          </w:tcPr>
          <w:p w:rsidR="00F66D78" w:rsidRPr="00B45F60" w:rsidRDefault="00AF6C8F" w:rsidP="00AD36C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小礼堂</w:t>
            </w:r>
          </w:p>
        </w:tc>
        <w:tc>
          <w:tcPr>
            <w:tcW w:w="567" w:type="dxa"/>
            <w:vAlign w:val="center"/>
          </w:tcPr>
          <w:p w:rsidR="00F66D78" w:rsidRPr="00B45F60" w:rsidRDefault="00F66D78" w:rsidP="00AD36C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  <w:highlight w:val="green"/>
              </w:rPr>
            </w:pPr>
            <w:r w:rsidRPr="00B45F60">
              <w:rPr>
                <w:rFonts w:ascii="宋体" w:hAnsi="宋体" w:cs="Tahom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36" w:type="dxa"/>
          </w:tcPr>
          <w:p w:rsidR="00F66D78" w:rsidRPr="00B45F60" w:rsidRDefault="00F66D78" w:rsidP="00AD36C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 w:rsidR="00F66D78" w:rsidRPr="001E2CB3" w:rsidTr="00AD36C2">
        <w:trPr>
          <w:trHeight w:val="1135"/>
        </w:trPr>
        <w:tc>
          <w:tcPr>
            <w:tcW w:w="817" w:type="dxa"/>
            <w:vMerge/>
            <w:vAlign w:val="center"/>
          </w:tcPr>
          <w:p w:rsidR="00F66D78" w:rsidRPr="00B45F60" w:rsidRDefault="00F66D78" w:rsidP="00AD36C2">
            <w:pPr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66D78" w:rsidRPr="00B45F60" w:rsidRDefault="00F66D78" w:rsidP="00AD36C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B45F60">
              <w:rPr>
                <w:rFonts w:ascii="宋体" w:hAnsi="宋体" w:cs="Tahoma" w:hint="eastAsia"/>
                <w:color w:val="000000"/>
                <w:kern w:val="0"/>
                <w:szCs w:val="21"/>
              </w:rPr>
              <w:t>专题讲座</w:t>
            </w:r>
          </w:p>
        </w:tc>
        <w:tc>
          <w:tcPr>
            <w:tcW w:w="3544" w:type="dxa"/>
            <w:vAlign w:val="center"/>
          </w:tcPr>
          <w:p w:rsidR="00F66D78" w:rsidRDefault="00F66D78" w:rsidP="00AD36C2">
            <w:pPr>
              <w:rPr>
                <w:rFonts w:ascii="宋体" w:hAnsi="宋体" w:cs="Tahoma"/>
                <w:b/>
                <w:color w:val="000000"/>
                <w:kern w:val="0"/>
                <w:szCs w:val="21"/>
              </w:rPr>
            </w:pPr>
            <w:r w:rsidRPr="00B45F60">
              <w:rPr>
                <w:rFonts w:ascii="宋体" w:hAnsi="宋体" w:cs="Tahoma" w:hint="eastAsia"/>
                <w:color w:val="000000"/>
                <w:kern w:val="0"/>
                <w:szCs w:val="21"/>
              </w:rPr>
              <w:t>主题讲座：</w:t>
            </w:r>
            <w:r w:rsidRPr="00B45F60">
              <w:rPr>
                <w:rFonts w:ascii="宋体" w:hAnsi="宋体" w:cs="Tahoma"/>
                <w:color w:val="000000"/>
                <w:kern w:val="0"/>
                <w:szCs w:val="21"/>
              </w:rPr>
              <w:t xml:space="preserve"> </w:t>
            </w:r>
            <w:r w:rsidRPr="00AC2FE9">
              <w:rPr>
                <w:rFonts w:ascii="宋体" w:hAnsi="宋体" w:cs="Tahoma"/>
                <w:b/>
                <w:color w:val="000000"/>
                <w:kern w:val="0"/>
                <w:szCs w:val="21"/>
              </w:rPr>
              <w:t>坚定信仰</w:t>
            </w:r>
            <w:r w:rsidRPr="00AC2FE9">
              <w:rPr>
                <w:rFonts w:ascii="宋体" w:hAnsi="宋体" w:cs="Tahoma" w:hint="eastAsia"/>
                <w:b/>
                <w:color w:val="000000"/>
                <w:kern w:val="0"/>
                <w:szCs w:val="21"/>
              </w:rPr>
              <w:t>，</w:t>
            </w:r>
            <w:r w:rsidRPr="00AC2FE9">
              <w:rPr>
                <w:rFonts w:ascii="宋体" w:hAnsi="宋体" w:cs="Tahoma"/>
                <w:b/>
                <w:color w:val="000000"/>
                <w:kern w:val="0"/>
                <w:szCs w:val="21"/>
              </w:rPr>
              <w:t>立志成才</w:t>
            </w:r>
          </w:p>
          <w:p w:rsidR="00F66D78" w:rsidRPr="00B45F60" w:rsidRDefault="00F66D78" w:rsidP="00AD36C2">
            <w:pPr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b/>
                <w:color w:val="000000"/>
                <w:kern w:val="0"/>
                <w:szCs w:val="21"/>
              </w:rPr>
              <w:t>（李家珉）</w:t>
            </w:r>
          </w:p>
        </w:tc>
        <w:tc>
          <w:tcPr>
            <w:tcW w:w="2551" w:type="dxa"/>
            <w:vAlign w:val="center"/>
          </w:tcPr>
          <w:p w:rsidR="00F66D78" w:rsidRPr="00B45F60" w:rsidRDefault="00F66D78" w:rsidP="00AD36C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B45F60">
              <w:rPr>
                <w:rFonts w:ascii="宋体" w:hAnsi="宋体" w:cs="Tahoma" w:hint="eastAsia"/>
                <w:color w:val="000000"/>
                <w:kern w:val="0"/>
                <w:szCs w:val="21"/>
              </w:rPr>
              <w:t>2017年</w:t>
            </w: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3月21日13:30（周二）</w:t>
            </w:r>
          </w:p>
        </w:tc>
        <w:tc>
          <w:tcPr>
            <w:tcW w:w="1134" w:type="dxa"/>
            <w:vAlign w:val="center"/>
          </w:tcPr>
          <w:p w:rsidR="00F66D78" w:rsidRPr="00B45F60" w:rsidRDefault="00F66D78" w:rsidP="00AD36C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小礼堂</w:t>
            </w:r>
          </w:p>
        </w:tc>
        <w:tc>
          <w:tcPr>
            <w:tcW w:w="567" w:type="dxa"/>
            <w:vAlign w:val="center"/>
          </w:tcPr>
          <w:p w:rsidR="00F66D78" w:rsidRPr="00AF3CAD" w:rsidRDefault="00F66D78" w:rsidP="00AD36C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AF3CAD">
              <w:rPr>
                <w:rFonts w:ascii="宋体" w:hAnsi="宋体" w:cs="Tahoma" w:hint="eastAsia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636" w:type="dxa"/>
            <w:vAlign w:val="center"/>
          </w:tcPr>
          <w:p w:rsidR="00F66D78" w:rsidRPr="00B45F60" w:rsidRDefault="00F66D78" w:rsidP="00AD36C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B45F60">
              <w:rPr>
                <w:rFonts w:ascii="宋体" w:hAnsi="宋体" w:cs="Tahoma" w:hint="eastAsia"/>
                <w:color w:val="000000"/>
                <w:kern w:val="0"/>
                <w:szCs w:val="21"/>
              </w:rPr>
              <w:t>共享</w:t>
            </w:r>
          </w:p>
        </w:tc>
      </w:tr>
      <w:tr w:rsidR="00F66D78" w:rsidRPr="001E2CB3" w:rsidTr="00AD36C2">
        <w:trPr>
          <w:trHeight w:val="758"/>
        </w:trPr>
        <w:tc>
          <w:tcPr>
            <w:tcW w:w="817" w:type="dxa"/>
            <w:vMerge/>
            <w:vAlign w:val="center"/>
          </w:tcPr>
          <w:p w:rsidR="00F66D78" w:rsidRPr="00B45F60" w:rsidRDefault="00F66D78" w:rsidP="00AD36C2">
            <w:pPr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66D78" w:rsidRPr="00B45F60" w:rsidRDefault="00F66D78" w:rsidP="00AD36C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B45F60">
              <w:rPr>
                <w:rFonts w:ascii="宋体" w:hAnsi="宋体" w:cs="Tahoma" w:hint="eastAsia"/>
                <w:color w:val="000000"/>
                <w:kern w:val="0"/>
                <w:szCs w:val="21"/>
              </w:rPr>
              <w:t>小组讨论</w:t>
            </w:r>
          </w:p>
        </w:tc>
        <w:tc>
          <w:tcPr>
            <w:tcW w:w="3544" w:type="dxa"/>
            <w:vAlign w:val="center"/>
          </w:tcPr>
          <w:p w:rsidR="00F66D78" w:rsidRPr="00B45F60" w:rsidRDefault="00F66D78" w:rsidP="00AD36C2">
            <w:pPr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谈谈如何在日常生活中做到坚定信仰，成长成才？</w:t>
            </w:r>
          </w:p>
        </w:tc>
        <w:tc>
          <w:tcPr>
            <w:tcW w:w="2551" w:type="dxa"/>
            <w:vAlign w:val="center"/>
          </w:tcPr>
          <w:p w:rsidR="00F66D78" w:rsidRDefault="00F66D78" w:rsidP="00AD36C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B45F60">
              <w:rPr>
                <w:rFonts w:ascii="宋体" w:hAnsi="宋体" w:cs="Tahoma"/>
                <w:color w:val="000000"/>
                <w:kern w:val="0"/>
                <w:szCs w:val="21"/>
              </w:rPr>
              <w:t>201</w:t>
            </w: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7</w:t>
            </w:r>
            <w:r w:rsidRPr="00B45F60">
              <w:rPr>
                <w:rFonts w:ascii="宋体" w:hAnsi="宋体" w:cs="Tahoma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3月21日15:30</w:t>
            </w:r>
          </w:p>
          <w:p w:rsidR="00F66D78" w:rsidRPr="00B45F60" w:rsidRDefault="00F66D78" w:rsidP="00AD36C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（周二）</w:t>
            </w:r>
          </w:p>
        </w:tc>
        <w:tc>
          <w:tcPr>
            <w:tcW w:w="1134" w:type="dxa"/>
            <w:vAlign w:val="center"/>
          </w:tcPr>
          <w:p w:rsidR="00F66D78" w:rsidRPr="00B45F60" w:rsidRDefault="00F66D78" w:rsidP="00AD36C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  <w:highlight w:val="green"/>
              </w:rPr>
            </w:pPr>
            <w:r w:rsidRPr="00B45F60">
              <w:rPr>
                <w:rFonts w:ascii="宋体" w:hAnsi="宋体" w:cs="Tahoma" w:hint="eastAsia"/>
                <w:color w:val="000000"/>
                <w:kern w:val="0"/>
                <w:szCs w:val="21"/>
              </w:rPr>
              <w:t>地点自定</w:t>
            </w:r>
          </w:p>
        </w:tc>
        <w:tc>
          <w:tcPr>
            <w:tcW w:w="567" w:type="dxa"/>
            <w:vAlign w:val="center"/>
          </w:tcPr>
          <w:p w:rsidR="00F66D78" w:rsidRPr="00B45F60" w:rsidRDefault="00F66D78" w:rsidP="00AD36C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  <w:highlight w:val="green"/>
              </w:rPr>
            </w:pPr>
            <w:r w:rsidRPr="00B45F60">
              <w:rPr>
                <w:rFonts w:ascii="宋体" w:hAnsi="宋体" w:cs="Tahom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36" w:type="dxa"/>
          </w:tcPr>
          <w:p w:rsidR="00F66D78" w:rsidRPr="00B45F60" w:rsidRDefault="00F66D78" w:rsidP="00AD36C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 w:rsidR="00F66D78" w:rsidRPr="001E2CB3" w:rsidTr="00AD36C2">
        <w:trPr>
          <w:trHeight w:val="983"/>
        </w:trPr>
        <w:tc>
          <w:tcPr>
            <w:tcW w:w="817" w:type="dxa"/>
            <w:vMerge w:val="restart"/>
            <w:vAlign w:val="center"/>
          </w:tcPr>
          <w:p w:rsidR="00F66D78" w:rsidRPr="00B45F60" w:rsidRDefault="00F66D78" w:rsidP="00AD36C2">
            <w:pPr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B45F60">
              <w:rPr>
                <w:rFonts w:ascii="宋体" w:hAnsi="宋体" w:hint="eastAsia"/>
                <w:bCs/>
                <w:color w:val="000000"/>
                <w:szCs w:val="21"/>
              </w:rPr>
              <w:t>阶段二：增强自我修养</w:t>
            </w:r>
          </w:p>
        </w:tc>
        <w:tc>
          <w:tcPr>
            <w:tcW w:w="709" w:type="dxa"/>
            <w:vMerge w:val="restart"/>
            <w:vAlign w:val="center"/>
          </w:tcPr>
          <w:p w:rsidR="00F66D78" w:rsidRPr="00B45F60" w:rsidRDefault="00F66D78" w:rsidP="00AD36C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B45F60">
              <w:rPr>
                <w:rFonts w:ascii="宋体" w:hAnsi="宋体" w:cs="Tahoma" w:hint="eastAsia"/>
                <w:color w:val="000000"/>
                <w:kern w:val="0"/>
                <w:szCs w:val="21"/>
              </w:rPr>
              <w:t>专题讲座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66D78" w:rsidRPr="00B45F60" w:rsidRDefault="00F66D78" w:rsidP="00AD36C2">
            <w:pPr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B45F60">
              <w:rPr>
                <w:rFonts w:ascii="宋体" w:hAnsi="宋体" w:cs="Tahoma" w:hint="eastAsia"/>
                <w:color w:val="000000"/>
                <w:kern w:val="0"/>
                <w:szCs w:val="21"/>
              </w:rPr>
              <w:t>主题讲座：</w:t>
            </w:r>
            <w:r w:rsidRPr="00064885">
              <w:rPr>
                <w:rFonts w:ascii="宋体" w:hAnsi="宋体" w:cs="Tahoma" w:hint="eastAsia"/>
                <w:b/>
                <w:color w:val="000000"/>
                <w:kern w:val="0"/>
                <w:szCs w:val="21"/>
              </w:rPr>
              <w:t>大学生如何争取入党（王唐兴）</w:t>
            </w:r>
            <w:r w:rsidRPr="00064885">
              <w:rPr>
                <w:rFonts w:ascii="宋体" w:hAnsi="宋体" w:cs="Tahoma"/>
                <w:b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66D78" w:rsidRDefault="00F66D78" w:rsidP="00AD36C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B45F60">
              <w:rPr>
                <w:rFonts w:ascii="宋体" w:hAnsi="宋体" w:cs="Tahoma" w:hint="eastAsia"/>
                <w:color w:val="000000"/>
                <w:kern w:val="0"/>
                <w:szCs w:val="21"/>
              </w:rPr>
              <w:t>2017年</w:t>
            </w: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3月24日13:00</w:t>
            </w:r>
          </w:p>
          <w:p w:rsidR="00F66D78" w:rsidRPr="00B45F60" w:rsidRDefault="00F66D78" w:rsidP="00AD36C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（周五）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6D78" w:rsidRPr="00B45F60" w:rsidRDefault="00F66D78" w:rsidP="00AD36C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小礼堂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66D78" w:rsidRPr="00AF3CAD" w:rsidRDefault="00F66D78" w:rsidP="00AD36C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AF3CAD">
              <w:rPr>
                <w:rFonts w:ascii="宋体" w:hAnsi="宋体" w:cs="Tahom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36" w:type="dxa"/>
            <w:vMerge w:val="restart"/>
            <w:tcBorders>
              <w:bottom w:val="single" w:sz="4" w:space="0" w:color="auto"/>
            </w:tcBorders>
            <w:vAlign w:val="center"/>
          </w:tcPr>
          <w:p w:rsidR="00F66D78" w:rsidRPr="00B45F60" w:rsidRDefault="00F66D78" w:rsidP="00AD36C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B45F60">
              <w:rPr>
                <w:rFonts w:ascii="宋体" w:hAnsi="宋体" w:cs="Tahoma" w:hint="eastAsia"/>
                <w:color w:val="000000"/>
                <w:kern w:val="0"/>
                <w:szCs w:val="21"/>
              </w:rPr>
              <w:t>共享</w:t>
            </w:r>
          </w:p>
        </w:tc>
      </w:tr>
      <w:tr w:rsidR="00F66D78" w:rsidRPr="001E2CB3" w:rsidTr="00AD36C2">
        <w:trPr>
          <w:trHeight w:val="845"/>
        </w:trPr>
        <w:tc>
          <w:tcPr>
            <w:tcW w:w="817" w:type="dxa"/>
            <w:vMerge/>
            <w:vAlign w:val="center"/>
          </w:tcPr>
          <w:p w:rsidR="00F66D78" w:rsidRPr="00B45F60" w:rsidRDefault="00F66D78" w:rsidP="00AD36C2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66D78" w:rsidRPr="00B45F60" w:rsidRDefault="00F66D78" w:rsidP="00AD36C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78" w:rsidRPr="00B45F60" w:rsidRDefault="00F66D78" w:rsidP="00AD36C2">
            <w:pPr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B45F60">
              <w:rPr>
                <w:rFonts w:ascii="宋体" w:hAnsi="宋体" w:cs="Tahoma" w:hint="eastAsia"/>
                <w:color w:val="000000"/>
                <w:kern w:val="0"/>
                <w:szCs w:val="21"/>
              </w:rPr>
              <w:t>主题讲座：</w:t>
            </w:r>
            <w:r w:rsidRPr="00B2151E">
              <w:rPr>
                <w:rFonts w:ascii="宋体" w:hAnsi="宋体" w:cs="Tahoma" w:hint="eastAsia"/>
                <w:b/>
                <w:color w:val="000000"/>
                <w:kern w:val="0"/>
                <w:szCs w:val="21"/>
              </w:rPr>
              <w:t>题目</w:t>
            </w:r>
            <w:r w:rsidRPr="00064885">
              <w:rPr>
                <w:rFonts w:ascii="宋体" w:hAnsi="宋体" w:cs="Tahoma" w:hint="eastAsia"/>
                <w:b/>
                <w:color w:val="000000"/>
                <w:kern w:val="0"/>
                <w:szCs w:val="21"/>
              </w:rPr>
              <w:t>待定（</w:t>
            </w:r>
            <w:proofErr w:type="gramStart"/>
            <w:r w:rsidRPr="00064885">
              <w:rPr>
                <w:rFonts w:ascii="宋体" w:hAnsi="宋体" w:cs="Tahoma" w:hint="eastAsia"/>
                <w:b/>
                <w:color w:val="000000"/>
                <w:kern w:val="0"/>
                <w:szCs w:val="21"/>
              </w:rPr>
              <w:t>速继明</w:t>
            </w:r>
            <w:proofErr w:type="gramEnd"/>
            <w:r w:rsidRPr="00064885">
              <w:rPr>
                <w:rFonts w:ascii="宋体" w:hAnsi="宋体" w:cs="Tahoma" w:hint="eastAsia"/>
                <w:b/>
                <w:color w:val="000000"/>
                <w:kern w:val="0"/>
                <w:szCs w:val="21"/>
              </w:rPr>
              <w:t>）</w:t>
            </w:r>
            <w:r w:rsidRPr="00064885">
              <w:rPr>
                <w:rFonts w:ascii="宋体" w:hAnsi="宋体" w:cs="Tahoma"/>
                <w:b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78" w:rsidRPr="00B45F60" w:rsidRDefault="00F66D78" w:rsidP="00AD36C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B45F60">
              <w:rPr>
                <w:rFonts w:ascii="宋体" w:hAnsi="宋体" w:cs="Tahoma" w:hint="eastAsia"/>
                <w:color w:val="000000"/>
                <w:kern w:val="0"/>
                <w:szCs w:val="21"/>
              </w:rPr>
              <w:t>2017年</w:t>
            </w: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3月31日13:00（周五）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78" w:rsidRPr="00B45F60" w:rsidRDefault="00F66D78" w:rsidP="00AD36C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小礼堂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78" w:rsidRPr="00B45F60" w:rsidRDefault="00F66D78" w:rsidP="00AD36C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B45F60">
              <w:rPr>
                <w:rFonts w:ascii="宋体" w:hAnsi="宋体" w:cs="Tahoma" w:hint="eastAsia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8" w:rsidRPr="00B45F60" w:rsidRDefault="00F66D78" w:rsidP="00AD36C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 w:rsidR="00F66D78" w:rsidRPr="001E2CB3" w:rsidTr="00AD36C2">
        <w:trPr>
          <w:trHeight w:val="513"/>
        </w:trPr>
        <w:tc>
          <w:tcPr>
            <w:tcW w:w="817" w:type="dxa"/>
            <w:vMerge/>
            <w:vAlign w:val="center"/>
          </w:tcPr>
          <w:p w:rsidR="00F66D78" w:rsidRPr="00B45F60" w:rsidRDefault="00F66D78" w:rsidP="00AD36C2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66D78" w:rsidRPr="00B45F60" w:rsidRDefault="00F66D78" w:rsidP="00AD36C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B45F60">
              <w:rPr>
                <w:rFonts w:ascii="宋体" w:hAnsi="宋体" w:cs="Tahoma" w:hint="eastAsia"/>
                <w:color w:val="000000"/>
                <w:kern w:val="0"/>
                <w:szCs w:val="21"/>
              </w:rPr>
              <w:t>社会实践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F66D78" w:rsidRPr="00B45F60" w:rsidRDefault="00F66D78" w:rsidP="00AD36C2">
            <w:pPr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B45F60">
              <w:rPr>
                <w:rFonts w:ascii="宋体" w:hAnsi="宋体" w:cs="Tahoma" w:hint="eastAsia"/>
                <w:color w:val="000000"/>
                <w:kern w:val="0"/>
                <w:szCs w:val="21"/>
              </w:rPr>
              <w:t>结合“学雷锋日”在社区、校园开展志愿者服务活动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66D78" w:rsidRPr="00B45F60" w:rsidRDefault="00F66D78" w:rsidP="00AD36C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B45F60">
              <w:rPr>
                <w:rFonts w:ascii="宋体" w:hAnsi="宋体" w:cs="Tahoma" w:hint="eastAsia"/>
                <w:color w:val="000000"/>
                <w:kern w:val="0"/>
                <w:szCs w:val="21"/>
              </w:rPr>
              <w:t>2017年3月24日-31日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66D78" w:rsidRPr="00B45F60" w:rsidRDefault="00F66D78" w:rsidP="00AD36C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66D78" w:rsidRPr="00B45F60" w:rsidRDefault="00F66D78" w:rsidP="00AD36C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B45F60">
              <w:rPr>
                <w:rFonts w:ascii="宋体" w:hAnsi="宋体" w:cs="Tahoma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F66D78" w:rsidRPr="00B45F60" w:rsidRDefault="00F66D78" w:rsidP="00AD36C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 w:rsidR="00F66D78" w:rsidRPr="001E2CB3" w:rsidTr="00AD36C2">
        <w:tc>
          <w:tcPr>
            <w:tcW w:w="817" w:type="dxa"/>
            <w:vMerge/>
            <w:vAlign w:val="center"/>
          </w:tcPr>
          <w:p w:rsidR="00F66D78" w:rsidRPr="00B45F60" w:rsidRDefault="00F66D78" w:rsidP="00AD36C2">
            <w:pPr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66D78" w:rsidRPr="00B45F60" w:rsidRDefault="00F66D78" w:rsidP="00AD36C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B45F60">
              <w:rPr>
                <w:rFonts w:ascii="宋体" w:hAnsi="宋体" w:cs="Tahoma" w:hint="eastAsia"/>
                <w:color w:val="000000"/>
                <w:kern w:val="0"/>
                <w:szCs w:val="21"/>
              </w:rPr>
              <w:t>小组讨论</w:t>
            </w:r>
          </w:p>
        </w:tc>
        <w:tc>
          <w:tcPr>
            <w:tcW w:w="3544" w:type="dxa"/>
            <w:vAlign w:val="center"/>
          </w:tcPr>
          <w:p w:rsidR="00F66D78" w:rsidRPr="00B45F60" w:rsidRDefault="00F66D78" w:rsidP="00AD36C2">
            <w:pPr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00A9">
              <w:rPr>
                <w:rFonts w:ascii="宋体" w:hAnsi="宋体" w:cs="Tahoma" w:hint="eastAsia"/>
                <w:color w:val="000000"/>
                <w:kern w:val="0"/>
                <w:szCs w:val="21"/>
              </w:rPr>
              <w:t>结合中国共产党96年光辉历史和十八大六中全会精神，谈谈对“中国梦”的理解和认识？</w:t>
            </w:r>
          </w:p>
        </w:tc>
        <w:tc>
          <w:tcPr>
            <w:tcW w:w="2551" w:type="dxa"/>
            <w:vAlign w:val="center"/>
          </w:tcPr>
          <w:p w:rsidR="00F66D78" w:rsidRPr="00B45F60" w:rsidRDefault="00F66D78" w:rsidP="00AD36C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3"/>
                <w:attr w:name="Day" w:val="31"/>
                <w:attr w:name="IsLunarDate" w:val="False"/>
                <w:attr w:name="IsROCDate" w:val="False"/>
              </w:smartTagPr>
              <w:r w:rsidRPr="00B45F60">
                <w:rPr>
                  <w:rFonts w:ascii="宋体" w:hAnsi="宋体" w:cs="Tahoma" w:hint="eastAsia"/>
                  <w:color w:val="000000"/>
                  <w:kern w:val="0"/>
                  <w:szCs w:val="21"/>
                </w:rPr>
                <w:t>2017年3月31日</w:t>
              </w:r>
            </w:smartTag>
            <w:r w:rsidRPr="00B45F60">
              <w:rPr>
                <w:rFonts w:ascii="宋体" w:hAnsi="宋体" w:cs="Tahoma" w:hint="eastAsia"/>
                <w:color w:val="000000"/>
                <w:kern w:val="0"/>
                <w:szCs w:val="21"/>
              </w:rPr>
              <w:t>15：30</w:t>
            </w:r>
          </w:p>
          <w:p w:rsidR="00F66D78" w:rsidRPr="00B45F60" w:rsidRDefault="00F66D78" w:rsidP="00AD36C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B45F60">
              <w:rPr>
                <w:rFonts w:ascii="宋体" w:hAnsi="宋体" w:cs="Tahoma" w:hint="eastAsia"/>
                <w:color w:val="000000"/>
                <w:kern w:val="0"/>
                <w:szCs w:val="21"/>
              </w:rPr>
              <w:t>（周五）</w:t>
            </w:r>
          </w:p>
        </w:tc>
        <w:tc>
          <w:tcPr>
            <w:tcW w:w="1134" w:type="dxa"/>
            <w:vAlign w:val="center"/>
          </w:tcPr>
          <w:p w:rsidR="00F66D78" w:rsidRPr="00B45F60" w:rsidRDefault="00F66D78" w:rsidP="00AD36C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B45F60">
              <w:rPr>
                <w:rFonts w:ascii="宋体" w:hAnsi="宋体" w:cs="Tahoma" w:hint="eastAsia"/>
                <w:color w:val="000000"/>
                <w:kern w:val="0"/>
                <w:szCs w:val="21"/>
              </w:rPr>
              <w:t>地点自定</w:t>
            </w:r>
          </w:p>
        </w:tc>
        <w:tc>
          <w:tcPr>
            <w:tcW w:w="567" w:type="dxa"/>
            <w:vAlign w:val="center"/>
          </w:tcPr>
          <w:p w:rsidR="00F66D78" w:rsidRPr="00B45F60" w:rsidRDefault="00F66D78" w:rsidP="00AD36C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B45F60">
              <w:rPr>
                <w:rFonts w:ascii="宋体" w:hAnsi="宋体" w:cs="Tahom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36" w:type="dxa"/>
          </w:tcPr>
          <w:p w:rsidR="00F66D78" w:rsidRPr="00B45F60" w:rsidRDefault="00F66D78" w:rsidP="00AD36C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 w:rsidR="00F66D78" w:rsidRPr="001E2CB3" w:rsidTr="00AD36C2">
        <w:trPr>
          <w:trHeight w:val="603"/>
        </w:trPr>
        <w:tc>
          <w:tcPr>
            <w:tcW w:w="817" w:type="dxa"/>
            <w:vMerge w:val="restart"/>
            <w:vAlign w:val="center"/>
          </w:tcPr>
          <w:p w:rsidR="00F66D78" w:rsidRPr="00B45F60" w:rsidRDefault="00F66D78" w:rsidP="00AD36C2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B45F60">
              <w:rPr>
                <w:rFonts w:ascii="宋体" w:hAnsi="宋体" w:hint="eastAsia"/>
                <w:bCs/>
                <w:color w:val="000000"/>
                <w:szCs w:val="21"/>
              </w:rPr>
              <w:t>阶段三：总结挖掘不足</w:t>
            </w:r>
          </w:p>
        </w:tc>
        <w:tc>
          <w:tcPr>
            <w:tcW w:w="709" w:type="dxa"/>
            <w:vAlign w:val="center"/>
          </w:tcPr>
          <w:p w:rsidR="00F66D78" w:rsidRPr="00B45F60" w:rsidRDefault="00F66D78" w:rsidP="00AD36C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B45F60">
              <w:rPr>
                <w:rFonts w:ascii="宋体" w:hAnsi="宋体" w:cs="Tahoma" w:hint="eastAsia"/>
                <w:color w:val="000000"/>
                <w:kern w:val="0"/>
                <w:szCs w:val="21"/>
              </w:rPr>
              <w:t>集中学习</w:t>
            </w:r>
          </w:p>
        </w:tc>
        <w:tc>
          <w:tcPr>
            <w:tcW w:w="3544" w:type="dxa"/>
            <w:vAlign w:val="center"/>
          </w:tcPr>
          <w:p w:rsidR="00F66D78" w:rsidRPr="00B45F60" w:rsidRDefault="00F66D78" w:rsidP="00AD36C2">
            <w:pPr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B45F60">
              <w:rPr>
                <w:rFonts w:ascii="宋体" w:hAnsi="宋体" w:cs="Tahoma" w:hint="eastAsia"/>
                <w:color w:val="000000"/>
                <w:kern w:val="0"/>
                <w:szCs w:val="21"/>
              </w:rPr>
              <w:t>各组自主学习《党章》、《关于新形势下党内政治生活的若干准则(全文)》、《习近平总书记系列重要讲话》等内容</w:t>
            </w:r>
          </w:p>
        </w:tc>
        <w:tc>
          <w:tcPr>
            <w:tcW w:w="2551" w:type="dxa"/>
            <w:vAlign w:val="center"/>
          </w:tcPr>
          <w:p w:rsidR="00F66D78" w:rsidRPr="00B45F60" w:rsidRDefault="00F66D78" w:rsidP="00AD36C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小组</w:t>
            </w:r>
            <w:r w:rsidRPr="00B45F60">
              <w:rPr>
                <w:rFonts w:ascii="宋体" w:hAnsi="宋体" w:cs="Tahoma" w:hint="eastAsia"/>
                <w:color w:val="000000"/>
                <w:kern w:val="0"/>
                <w:szCs w:val="21"/>
              </w:rPr>
              <w:t>自定</w:t>
            </w:r>
          </w:p>
        </w:tc>
        <w:tc>
          <w:tcPr>
            <w:tcW w:w="1134" w:type="dxa"/>
            <w:vAlign w:val="center"/>
          </w:tcPr>
          <w:p w:rsidR="00F66D78" w:rsidRPr="00B45F60" w:rsidRDefault="00F66D78" w:rsidP="00AD36C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B45F60">
              <w:rPr>
                <w:rFonts w:ascii="宋体" w:hAnsi="宋体" w:cs="Tahoma" w:hint="eastAsia"/>
                <w:color w:val="000000"/>
                <w:kern w:val="0"/>
                <w:szCs w:val="21"/>
              </w:rPr>
              <w:t>地点自定</w:t>
            </w:r>
          </w:p>
        </w:tc>
        <w:tc>
          <w:tcPr>
            <w:tcW w:w="567" w:type="dxa"/>
            <w:vAlign w:val="center"/>
          </w:tcPr>
          <w:p w:rsidR="00F66D78" w:rsidRPr="00B45F60" w:rsidRDefault="00F66D78" w:rsidP="00AD36C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B45F60">
              <w:rPr>
                <w:rFonts w:ascii="宋体" w:hAnsi="宋体" w:cs="Tahoma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36" w:type="dxa"/>
            <w:vAlign w:val="center"/>
          </w:tcPr>
          <w:p w:rsidR="00F66D78" w:rsidRPr="00B45F60" w:rsidRDefault="00F66D78" w:rsidP="00AD36C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 w:rsidR="00F66D78" w:rsidRPr="001E2CB3" w:rsidTr="00AD36C2">
        <w:trPr>
          <w:trHeight w:val="628"/>
        </w:trPr>
        <w:tc>
          <w:tcPr>
            <w:tcW w:w="817" w:type="dxa"/>
            <w:vMerge/>
            <w:vAlign w:val="center"/>
          </w:tcPr>
          <w:p w:rsidR="00F66D78" w:rsidRPr="00B45F60" w:rsidRDefault="00F66D78" w:rsidP="00AD36C2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66D78" w:rsidRPr="00B45F60" w:rsidRDefault="00F66D78" w:rsidP="00AD36C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B45F60">
              <w:rPr>
                <w:rFonts w:ascii="宋体" w:hAnsi="宋体" w:cs="Tahoma" w:hint="eastAsia"/>
                <w:color w:val="000000"/>
                <w:kern w:val="0"/>
                <w:szCs w:val="21"/>
              </w:rPr>
              <w:t>小组讨论</w:t>
            </w:r>
          </w:p>
        </w:tc>
        <w:tc>
          <w:tcPr>
            <w:tcW w:w="3544" w:type="dxa"/>
            <w:vAlign w:val="center"/>
          </w:tcPr>
          <w:p w:rsidR="00F66D78" w:rsidRPr="00B45F60" w:rsidRDefault="00F66D78" w:rsidP="00AD36C2">
            <w:pPr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0C00A9">
              <w:rPr>
                <w:rFonts w:ascii="宋体" w:hAnsi="宋体" w:cs="Tahoma" w:hint="eastAsia"/>
                <w:color w:val="000000"/>
                <w:kern w:val="0"/>
                <w:szCs w:val="21"/>
              </w:rPr>
              <w:t>如何以实际行动在创建优良校风、学风中发挥先进示范作用？</w:t>
            </w:r>
          </w:p>
        </w:tc>
        <w:tc>
          <w:tcPr>
            <w:tcW w:w="2551" w:type="dxa"/>
            <w:vAlign w:val="center"/>
          </w:tcPr>
          <w:p w:rsidR="00F66D78" w:rsidRPr="00B45F60" w:rsidRDefault="00F66D78" w:rsidP="00AD36C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</w:rPr>
              <w:t>小组</w:t>
            </w:r>
            <w:r w:rsidRPr="00B45F60">
              <w:rPr>
                <w:rFonts w:ascii="宋体" w:hAnsi="宋体" w:cs="Tahoma" w:hint="eastAsia"/>
                <w:color w:val="000000"/>
                <w:kern w:val="0"/>
                <w:szCs w:val="21"/>
              </w:rPr>
              <w:t>自定</w:t>
            </w:r>
          </w:p>
        </w:tc>
        <w:tc>
          <w:tcPr>
            <w:tcW w:w="1134" w:type="dxa"/>
            <w:vAlign w:val="center"/>
          </w:tcPr>
          <w:p w:rsidR="00F66D78" w:rsidRPr="00B45F60" w:rsidRDefault="00F66D78" w:rsidP="00AD36C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B45F60">
              <w:rPr>
                <w:rFonts w:ascii="宋体" w:hAnsi="宋体" w:cs="Tahoma" w:hint="eastAsia"/>
                <w:color w:val="000000"/>
                <w:kern w:val="0"/>
                <w:szCs w:val="21"/>
              </w:rPr>
              <w:t>地点自定</w:t>
            </w:r>
          </w:p>
        </w:tc>
        <w:tc>
          <w:tcPr>
            <w:tcW w:w="567" w:type="dxa"/>
            <w:vAlign w:val="center"/>
          </w:tcPr>
          <w:p w:rsidR="00F66D78" w:rsidRPr="00B45F60" w:rsidRDefault="00F66D78" w:rsidP="00AD36C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B45F60">
              <w:rPr>
                <w:rFonts w:ascii="宋体" w:hAnsi="宋体" w:cs="Tahom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36" w:type="dxa"/>
          </w:tcPr>
          <w:p w:rsidR="00F66D78" w:rsidRPr="00B45F60" w:rsidRDefault="00F66D78" w:rsidP="00AD36C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 w:rsidR="00F66D78" w:rsidRPr="001E2CB3" w:rsidTr="00AD36C2">
        <w:tc>
          <w:tcPr>
            <w:tcW w:w="817" w:type="dxa"/>
            <w:vMerge/>
            <w:vAlign w:val="center"/>
          </w:tcPr>
          <w:p w:rsidR="00F66D78" w:rsidRPr="00B45F60" w:rsidRDefault="00F66D78" w:rsidP="00AD36C2">
            <w:pPr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66D78" w:rsidRPr="00B45F60" w:rsidRDefault="00F66D78" w:rsidP="00AD36C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B45F60">
              <w:rPr>
                <w:rFonts w:ascii="宋体" w:hAnsi="宋体" w:cs="Tahoma" w:hint="eastAsia"/>
                <w:color w:val="000000"/>
                <w:kern w:val="0"/>
                <w:szCs w:val="21"/>
              </w:rPr>
              <w:t>理论考试</w:t>
            </w:r>
          </w:p>
        </w:tc>
        <w:tc>
          <w:tcPr>
            <w:tcW w:w="3544" w:type="dxa"/>
            <w:vAlign w:val="center"/>
          </w:tcPr>
          <w:p w:rsidR="00F66D78" w:rsidRPr="00B45F60" w:rsidRDefault="00F66D78" w:rsidP="00AD36C2">
            <w:pPr>
              <w:rPr>
                <w:rFonts w:ascii="宋体" w:hAnsi="宋体"/>
                <w:color w:val="000000"/>
                <w:szCs w:val="21"/>
              </w:rPr>
            </w:pPr>
            <w:r w:rsidRPr="00B45F60">
              <w:rPr>
                <w:rFonts w:ascii="宋体" w:hAnsi="宋体" w:cs="Tahoma" w:hint="eastAsia"/>
                <w:color w:val="000000"/>
                <w:kern w:val="0"/>
                <w:szCs w:val="21"/>
              </w:rPr>
              <w:t>发展对象考试</w:t>
            </w:r>
          </w:p>
        </w:tc>
        <w:tc>
          <w:tcPr>
            <w:tcW w:w="2551" w:type="dxa"/>
            <w:vAlign w:val="center"/>
          </w:tcPr>
          <w:p w:rsidR="00F66D78" w:rsidRPr="00B45F60" w:rsidRDefault="00F66D78" w:rsidP="00AD36C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B45F60">
              <w:rPr>
                <w:rFonts w:ascii="宋体" w:hAnsi="宋体" w:cs="Tahoma" w:hint="eastAsia"/>
                <w:color w:val="000000"/>
                <w:kern w:val="0"/>
                <w:szCs w:val="21"/>
              </w:rPr>
              <w:t>时间待定</w:t>
            </w:r>
          </w:p>
        </w:tc>
        <w:tc>
          <w:tcPr>
            <w:tcW w:w="1134" w:type="dxa"/>
            <w:vAlign w:val="center"/>
          </w:tcPr>
          <w:p w:rsidR="00F66D78" w:rsidRPr="00B45F60" w:rsidRDefault="00F66D78" w:rsidP="00AD36C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B45F60">
              <w:rPr>
                <w:rFonts w:ascii="宋体" w:hAnsi="宋体" w:cs="Tahoma" w:hint="eastAsia"/>
                <w:color w:val="000000"/>
                <w:kern w:val="0"/>
                <w:szCs w:val="21"/>
              </w:rPr>
              <w:t>待定</w:t>
            </w:r>
          </w:p>
        </w:tc>
        <w:tc>
          <w:tcPr>
            <w:tcW w:w="567" w:type="dxa"/>
            <w:vAlign w:val="center"/>
          </w:tcPr>
          <w:p w:rsidR="00F66D78" w:rsidRPr="00B45F60" w:rsidRDefault="00F66D78" w:rsidP="00AD36C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B45F60">
              <w:rPr>
                <w:rFonts w:ascii="宋体" w:hAnsi="宋体" w:cs="Tahom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36" w:type="dxa"/>
          </w:tcPr>
          <w:p w:rsidR="00F66D78" w:rsidRPr="00B45F60" w:rsidRDefault="00F66D78" w:rsidP="00AD36C2">
            <w:pPr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</w:tbl>
    <w:p w:rsidR="00F66D78" w:rsidRDefault="0072058F" w:rsidP="00EF19A5">
      <w:pPr>
        <w:rPr>
          <w:b/>
          <w:bCs/>
          <w:color w:val="000000"/>
          <w:szCs w:val="21"/>
        </w:rPr>
      </w:pPr>
      <w:r w:rsidRPr="00001A25">
        <w:rPr>
          <w:b/>
          <w:bCs/>
          <w:color w:val="000000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39.5pt;height:137.25pt">
            <v:imagedata r:id="rId6" o:title="发展对象培训班座位表"/>
          </v:shape>
        </w:pict>
      </w:r>
    </w:p>
    <w:p w:rsidR="00045F9B" w:rsidRDefault="00157BA5" w:rsidP="00EF19A5">
      <w:pPr>
        <w:ind w:firstLineChars="100" w:firstLine="211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lastRenderedPageBreak/>
        <w:t>2</w:t>
      </w:r>
      <w:r>
        <w:rPr>
          <w:rFonts w:hint="eastAsia"/>
          <w:b/>
          <w:bCs/>
          <w:color w:val="000000"/>
          <w:szCs w:val="21"/>
        </w:rPr>
        <w:t>、浦东校区班</w:t>
      </w:r>
    </w:p>
    <w:tbl>
      <w:tblPr>
        <w:tblpPr w:leftFromText="180" w:rightFromText="180" w:vertAnchor="text" w:horzAnchor="margin" w:tblpXSpec="center" w:tblpY="359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709"/>
        <w:gridCol w:w="3544"/>
        <w:gridCol w:w="2517"/>
        <w:gridCol w:w="1275"/>
        <w:gridCol w:w="602"/>
        <w:gridCol w:w="709"/>
      </w:tblGrid>
      <w:tr w:rsidR="00045F9B" w:rsidRPr="00CE3DD4" w:rsidTr="00AE52F8">
        <w:trPr>
          <w:trHeight w:val="838"/>
        </w:trPr>
        <w:tc>
          <w:tcPr>
            <w:tcW w:w="1135" w:type="dxa"/>
            <w:vAlign w:val="center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培训过程</w:t>
            </w:r>
          </w:p>
        </w:tc>
        <w:tc>
          <w:tcPr>
            <w:tcW w:w="709" w:type="dxa"/>
            <w:vAlign w:val="center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学习方式</w:t>
            </w:r>
          </w:p>
        </w:tc>
        <w:tc>
          <w:tcPr>
            <w:tcW w:w="3544" w:type="dxa"/>
            <w:vAlign w:val="center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内容安排</w:t>
            </w:r>
          </w:p>
        </w:tc>
        <w:tc>
          <w:tcPr>
            <w:tcW w:w="2517" w:type="dxa"/>
            <w:vAlign w:val="center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时间</w:t>
            </w:r>
          </w:p>
        </w:tc>
        <w:tc>
          <w:tcPr>
            <w:tcW w:w="1275" w:type="dxa"/>
            <w:vAlign w:val="center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地点</w:t>
            </w:r>
          </w:p>
        </w:tc>
        <w:tc>
          <w:tcPr>
            <w:tcW w:w="602" w:type="dxa"/>
            <w:vAlign w:val="center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课时</w:t>
            </w:r>
          </w:p>
        </w:tc>
        <w:tc>
          <w:tcPr>
            <w:tcW w:w="709" w:type="dxa"/>
          </w:tcPr>
          <w:p w:rsidR="00045F9B" w:rsidRPr="006B5A29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6B5A29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备注</w:t>
            </w:r>
          </w:p>
        </w:tc>
      </w:tr>
      <w:tr w:rsidR="00045F9B" w:rsidRPr="00CE3DD4" w:rsidTr="00AE52F8">
        <w:trPr>
          <w:trHeight w:val="1133"/>
        </w:trPr>
        <w:tc>
          <w:tcPr>
            <w:tcW w:w="1135" w:type="dxa"/>
            <w:vMerge w:val="restart"/>
            <w:vAlign w:val="center"/>
          </w:tcPr>
          <w:p w:rsidR="00045F9B" w:rsidRPr="00CE3DD4" w:rsidRDefault="00045F9B" w:rsidP="00CE3DD4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阶段</w:t>
            </w:r>
            <w:proofErr w:type="gramStart"/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一</w:t>
            </w:r>
            <w:proofErr w:type="gramEnd"/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：提升党性认知</w:t>
            </w:r>
          </w:p>
        </w:tc>
        <w:tc>
          <w:tcPr>
            <w:tcW w:w="709" w:type="dxa"/>
            <w:vAlign w:val="center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开班仪式</w:t>
            </w:r>
          </w:p>
        </w:tc>
        <w:tc>
          <w:tcPr>
            <w:tcW w:w="3544" w:type="dxa"/>
            <w:vAlign w:val="center"/>
          </w:tcPr>
          <w:p w:rsidR="00045F9B" w:rsidRPr="00CE3DD4" w:rsidRDefault="00045F9B" w:rsidP="00CE3DD4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1开班动员</w:t>
            </w:r>
          </w:p>
          <w:p w:rsidR="00045F9B" w:rsidRPr="00CE3DD4" w:rsidRDefault="00045F9B" w:rsidP="00CE3DD4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2.向培训班所有学员介绍课程内容</w:t>
            </w:r>
          </w:p>
        </w:tc>
        <w:tc>
          <w:tcPr>
            <w:tcW w:w="2517" w:type="dxa"/>
            <w:vAlign w:val="center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CE3DD4">
              <w:rPr>
                <w:rFonts w:ascii="宋体" w:hAnsi="宋体" w:cs="Tahoma"/>
                <w:b/>
                <w:color w:val="353535"/>
                <w:kern w:val="0"/>
                <w:szCs w:val="21"/>
              </w:rPr>
              <w:t>201</w:t>
            </w:r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6年</w:t>
            </w:r>
            <w:r w:rsidRPr="00CE3DD4">
              <w:rPr>
                <w:rFonts w:ascii="宋体" w:hAnsi="宋体" w:cs="Tahoma"/>
                <w:b/>
                <w:color w:val="353535"/>
                <w:kern w:val="0"/>
                <w:szCs w:val="21"/>
              </w:rPr>
              <w:t>3</w:t>
            </w:r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月21日</w:t>
            </w:r>
          </w:p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CE3DD4">
              <w:rPr>
                <w:rFonts w:ascii="宋体" w:hAnsi="宋体" w:cs="Tahoma"/>
                <w:b/>
                <w:color w:val="353535"/>
                <w:kern w:val="0"/>
                <w:szCs w:val="21"/>
              </w:rPr>
              <w:t>1</w:t>
            </w:r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2:45（周二）</w:t>
            </w:r>
          </w:p>
        </w:tc>
        <w:tc>
          <w:tcPr>
            <w:tcW w:w="1275" w:type="dxa"/>
            <w:vAlign w:val="center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待定</w:t>
            </w:r>
          </w:p>
        </w:tc>
        <w:tc>
          <w:tcPr>
            <w:tcW w:w="602" w:type="dxa"/>
            <w:vAlign w:val="center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CE3DD4">
              <w:rPr>
                <w:rFonts w:ascii="宋体" w:hAnsi="宋体" w:cs="Tahoma"/>
                <w:b/>
                <w:color w:val="353535"/>
                <w:kern w:val="0"/>
                <w:szCs w:val="21"/>
              </w:rPr>
              <w:t>2</w:t>
            </w:r>
          </w:p>
        </w:tc>
        <w:tc>
          <w:tcPr>
            <w:tcW w:w="709" w:type="dxa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</w:p>
        </w:tc>
      </w:tr>
      <w:tr w:rsidR="00045F9B" w:rsidRPr="00CE3DD4" w:rsidTr="00AE52F8">
        <w:trPr>
          <w:trHeight w:val="1135"/>
        </w:trPr>
        <w:tc>
          <w:tcPr>
            <w:tcW w:w="1135" w:type="dxa"/>
            <w:vMerge/>
            <w:vAlign w:val="center"/>
          </w:tcPr>
          <w:p w:rsidR="00045F9B" w:rsidRPr="00CE3DD4" w:rsidRDefault="00045F9B" w:rsidP="00CE3DD4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专题讲座</w:t>
            </w:r>
          </w:p>
        </w:tc>
        <w:tc>
          <w:tcPr>
            <w:tcW w:w="3544" w:type="dxa"/>
            <w:vAlign w:val="center"/>
          </w:tcPr>
          <w:p w:rsidR="00045F9B" w:rsidRPr="00CE3DD4" w:rsidRDefault="00045F9B" w:rsidP="00CE3DD4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主题讲座：用中国梦引领人生航向（焦凤梅）</w:t>
            </w:r>
          </w:p>
        </w:tc>
        <w:tc>
          <w:tcPr>
            <w:tcW w:w="2517" w:type="dxa"/>
            <w:vAlign w:val="center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3"/>
                <w:attr w:name="Day" w:val="21"/>
                <w:attr w:name="IsLunarDate" w:val="False"/>
                <w:attr w:name="IsROCDate" w:val="False"/>
              </w:smartTagPr>
              <w:r w:rsidRPr="00CE3DD4">
                <w:rPr>
                  <w:rFonts w:ascii="宋体" w:hAnsi="宋体" w:cs="Tahoma" w:hint="eastAsia"/>
                  <w:b/>
                  <w:color w:val="353535"/>
                  <w:kern w:val="0"/>
                  <w:szCs w:val="21"/>
                </w:rPr>
                <w:t>2017年3月21日</w:t>
              </w:r>
            </w:smartTag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13:30（周二）</w:t>
            </w:r>
          </w:p>
        </w:tc>
        <w:tc>
          <w:tcPr>
            <w:tcW w:w="1275" w:type="dxa"/>
            <w:vAlign w:val="center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proofErr w:type="gramStart"/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尚智堂</w:t>
            </w:r>
            <w:proofErr w:type="gramEnd"/>
          </w:p>
        </w:tc>
        <w:tc>
          <w:tcPr>
            <w:tcW w:w="602" w:type="dxa"/>
            <w:vAlign w:val="center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共享</w:t>
            </w:r>
          </w:p>
        </w:tc>
      </w:tr>
      <w:tr w:rsidR="00045F9B" w:rsidRPr="00CE3DD4" w:rsidTr="00AE52F8">
        <w:trPr>
          <w:trHeight w:val="758"/>
        </w:trPr>
        <w:tc>
          <w:tcPr>
            <w:tcW w:w="1135" w:type="dxa"/>
            <w:vMerge/>
            <w:vAlign w:val="center"/>
          </w:tcPr>
          <w:p w:rsidR="00045F9B" w:rsidRPr="00CE3DD4" w:rsidRDefault="00045F9B" w:rsidP="00CE3DD4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小组讨论</w:t>
            </w:r>
          </w:p>
        </w:tc>
        <w:tc>
          <w:tcPr>
            <w:tcW w:w="3544" w:type="dxa"/>
            <w:vAlign w:val="center"/>
          </w:tcPr>
          <w:p w:rsidR="00045F9B" w:rsidRPr="00CE3DD4" w:rsidRDefault="00045F9B" w:rsidP="00CE3DD4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作为一名发展对象，如何做好党的人？</w:t>
            </w:r>
            <w:r w:rsidRPr="00CE3DD4">
              <w:rPr>
                <w:rFonts w:ascii="宋体" w:hAnsi="宋体" w:cs="Tahoma"/>
                <w:b/>
                <w:color w:val="353535"/>
                <w:kern w:val="0"/>
                <w:szCs w:val="21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CE3DD4">
              <w:rPr>
                <w:rFonts w:ascii="宋体" w:hAnsi="宋体" w:cs="Tahoma"/>
                <w:b/>
                <w:color w:val="353535"/>
                <w:kern w:val="0"/>
                <w:szCs w:val="21"/>
              </w:rPr>
              <w:t>201</w:t>
            </w:r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6年</w:t>
            </w:r>
            <w:r w:rsidRPr="00CE3DD4">
              <w:rPr>
                <w:rFonts w:ascii="宋体" w:hAnsi="宋体" w:cs="Tahoma"/>
                <w:b/>
                <w:color w:val="353535"/>
                <w:kern w:val="0"/>
                <w:szCs w:val="21"/>
              </w:rPr>
              <w:t>3</w:t>
            </w:r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月21日16</w:t>
            </w:r>
            <w:r w:rsidRPr="00CE3DD4">
              <w:rPr>
                <w:rFonts w:ascii="宋体" w:hAnsi="宋体" w:cs="Tahoma"/>
                <w:b/>
                <w:color w:val="353535"/>
                <w:kern w:val="0"/>
                <w:szCs w:val="21"/>
              </w:rPr>
              <w:t>:30</w:t>
            </w:r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（周五）</w:t>
            </w:r>
          </w:p>
        </w:tc>
        <w:tc>
          <w:tcPr>
            <w:tcW w:w="1275" w:type="dxa"/>
            <w:vAlign w:val="center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地点自定</w:t>
            </w:r>
          </w:p>
        </w:tc>
        <w:tc>
          <w:tcPr>
            <w:tcW w:w="602" w:type="dxa"/>
            <w:vAlign w:val="center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CE3DD4">
              <w:rPr>
                <w:rFonts w:ascii="宋体" w:hAnsi="宋体" w:cs="Tahoma"/>
                <w:b/>
                <w:color w:val="353535"/>
                <w:kern w:val="0"/>
                <w:szCs w:val="21"/>
              </w:rPr>
              <w:t>2</w:t>
            </w:r>
          </w:p>
        </w:tc>
        <w:tc>
          <w:tcPr>
            <w:tcW w:w="709" w:type="dxa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</w:p>
        </w:tc>
      </w:tr>
      <w:tr w:rsidR="00045F9B" w:rsidRPr="00CE3DD4" w:rsidTr="00AE52F8">
        <w:trPr>
          <w:trHeight w:val="983"/>
        </w:trPr>
        <w:tc>
          <w:tcPr>
            <w:tcW w:w="1135" w:type="dxa"/>
            <w:vMerge w:val="restart"/>
            <w:vAlign w:val="center"/>
          </w:tcPr>
          <w:p w:rsidR="00045F9B" w:rsidRPr="00CE3DD4" w:rsidRDefault="00045F9B" w:rsidP="00CE3DD4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阶段二：增强自我修养</w:t>
            </w:r>
          </w:p>
        </w:tc>
        <w:tc>
          <w:tcPr>
            <w:tcW w:w="709" w:type="dxa"/>
            <w:vMerge w:val="restart"/>
            <w:vAlign w:val="center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专题讲座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45F9B" w:rsidRPr="00CE3DD4" w:rsidRDefault="00045F9B" w:rsidP="00CE3DD4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主题讲座：从党史中汲取智慧和精神力量（李朝军）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2017年3月24日13：30</w:t>
            </w:r>
          </w:p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（周五）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proofErr w:type="gramStart"/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尚智堂</w:t>
            </w:r>
            <w:proofErr w:type="gramEnd"/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2.5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共享</w:t>
            </w:r>
          </w:p>
        </w:tc>
      </w:tr>
      <w:tr w:rsidR="00045F9B" w:rsidRPr="00CE3DD4" w:rsidTr="00AE52F8">
        <w:trPr>
          <w:trHeight w:val="845"/>
        </w:trPr>
        <w:tc>
          <w:tcPr>
            <w:tcW w:w="1135" w:type="dxa"/>
            <w:vMerge/>
            <w:vAlign w:val="center"/>
          </w:tcPr>
          <w:p w:rsidR="00045F9B" w:rsidRPr="00CE3DD4" w:rsidRDefault="00045F9B" w:rsidP="00CE3DD4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9B" w:rsidRPr="00CE3DD4" w:rsidRDefault="00045F9B" w:rsidP="00CE3DD4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主题讲座：加强党史学习，努力提高马克思主义理论水平（庄民生）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3"/>
                <w:attr w:name="Day" w:val="31"/>
                <w:attr w:name="IsLunarDate" w:val="False"/>
                <w:attr w:name="IsROCDate" w:val="False"/>
              </w:smartTagPr>
              <w:r w:rsidRPr="00CE3DD4">
                <w:rPr>
                  <w:rFonts w:ascii="宋体" w:hAnsi="宋体" w:cs="Tahoma" w:hint="eastAsia"/>
                  <w:b/>
                  <w:color w:val="353535"/>
                  <w:kern w:val="0"/>
                  <w:szCs w:val="21"/>
                </w:rPr>
                <w:t>2017年3月31日</w:t>
              </w:r>
            </w:smartTag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13：30</w:t>
            </w:r>
          </w:p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（周五）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proofErr w:type="gramStart"/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尚智堂</w:t>
            </w:r>
            <w:proofErr w:type="gram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2.5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</w:p>
        </w:tc>
      </w:tr>
      <w:tr w:rsidR="00045F9B" w:rsidRPr="00CE3DD4" w:rsidTr="00AE52F8">
        <w:trPr>
          <w:trHeight w:val="513"/>
        </w:trPr>
        <w:tc>
          <w:tcPr>
            <w:tcW w:w="1135" w:type="dxa"/>
            <w:vMerge/>
            <w:vAlign w:val="center"/>
          </w:tcPr>
          <w:p w:rsidR="00045F9B" w:rsidRPr="00CE3DD4" w:rsidRDefault="00045F9B" w:rsidP="00CE3DD4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小组讨论</w:t>
            </w:r>
          </w:p>
        </w:tc>
        <w:tc>
          <w:tcPr>
            <w:tcW w:w="3544" w:type="dxa"/>
            <w:vAlign w:val="center"/>
          </w:tcPr>
          <w:p w:rsidR="00045F9B" w:rsidRPr="00CE3DD4" w:rsidRDefault="00045F9B" w:rsidP="00CE3DD4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如何加强党史学习，从中吸取经验和教训？</w:t>
            </w:r>
          </w:p>
        </w:tc>
        <w:tc>
          <w:tcPr>
            <w:tcW w:w="2517" w:type="dxa"/>
            <w:vAlign w:val="center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3"/>
                <w:attr w:name="Day" w:val="31"/>
                <w:attr w:name="IsLunarDate" w:val="False"/>
                <w:attr w:name="IsROCDate" w:val="False"/>
              </w:smartTagPr>
              <w:r w:rsidRPr="00CE3DD4">
                <w:rPr>
                  <w:rFonts w:ascii="宋体" w:hAnsi="宋体" w:cs="Tahoma" w:hint="eastAsia"/>
                  <w:b/>
                  <w:color w:val="353535"/>
                  <w:kern w:val="0"/>
                  <w:szCs w:val="21"/>
                </w:rPr>
                <w:t>2017年3月31日</w:t>
              </w:r>
            </w:smartTag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15：30</w:t>
            </w:r>
          </w:p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（周五）</w:t>
            </w:r>
          </w:p>
        </w:tc>
        <w:tc>
          <w:tcPr>
            <w:tcW w:w="1275" w:type="dxa"/>
            <w:vAlign w:val="center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地点自定</w:t>
            </w:r>
          </w:p>
        </w:tc>
        <w:tc>
          <w:tcPr>
            <w:tcW w:w="602" w:type="dxa"/>
            <w:vAlign w:val="center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CE3DD4">
              <w:rPr>
                <w:rFonts w:ascii="宋体" w:hAnsi="宋体" w:cs="Tahoma"/>
                <w:b/>
                <w:color w:val="353535"/>
                <w:kern w:val="0"/>
                <w:szCs w:val="21"/>
              </w:rPr>
              <w:t>2</w:t>
            </w:r>
          </w:p>
        </w:tc>
        <w:tc>
          <w:tcPr>
            <w:tcW w:w="709" w:type="dxa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</w:p>
        </w:tc>
      </w:tr>
      <w:tr w:rsidR="00045F9B" w:rsidRPr="00CE3DD4" w:rsidTr="00AE52F8">
        <w:tc>
          <w:tcPr>
            <w:tcW w:w="1135" w:type="dxa"/>
            <w:vMerge/>
            <w:vAlign w:val="center"/>
          </w:tcPr>
          <w:p w:rsidR="00045F9B" w:rsidRPr="00CE3DD4" w:rsidRDefault="00045F9B" w:rsidP="00CE3DD4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</w:p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小组讨论</w:t>
            </w:r>
          </w:p>
        </w:tc>
        <w:tc>
          <w:tcPr>
            <w:tcW w:w="3544" w:type="dxa"/>
            <w:vAlign w:val="center"/>
          </w:tcPr>
          <w:p w:rsidR="00045F9B" w:rsidRPr="00CE3DD4" w:rsidRDefault="00045F9B" w:rsidP="00CE3DD4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党史故事微课堂</w:t>
            </w:r>
          </w:p>
        </w:tc>
        <w:tc>
          <w:tcPr>
            <w:tcW w:w="2517" w:type="dxa"/>
            <w:vAlign w:val="center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2017年4月11日13：30</w:t>
            </w:r>
          </w:p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（周二）</w:t>
            </w:r>
          </w:p>
        </w:tc>
        <w:tc>
          <w:tcPr>
            <w:tcW w:w="1275" w:type="dxa"/>
            <w:vAlign w:val="center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地点自定</w:t>
            </w:r>
          </w:p>
        </w:tc>
        <w:tc>
          <w:tcPr>
            <w:tcW w:w="602" w:type="dxa"/>
            <w:vAlign w:val="center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</w:p>
        </w:tc>
      </w:tr>
      <w:tr w:rsidR="00045F9B" w:rsidRPr="00CE3DD4" w:rsidTr="00AE52F8">
        <w:trPr>
          <w:trHeight w:val="603"/>
        </w:trPr>
        <w:tc>
          <w:tcPr>
            <w:tcW w:w="1135" w:type="dxa"/>
            <w:vMerge w:val="restart"/>
            <w:vAlign w:val="center"/>
          </w:tcPr>
          <w:p w:rsidR="00045F9B" w:rsidRPr="00CE3DD4" w:rsidRDefault="00045F9B" w:rsidP="00CE3DD4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阶段三：总结挖掘不足</w:t>
            </w:r>
          </w:p>
        </w:tc>
        <w:tc>
          <w:tcPr>
            <w:tcW w:w="709" w:type="dxa"/>
            <w:vMerge w:val="restart"/>
            <w:vAlign w:val="center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</w:p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理论考试</w:t>
            </w:r>
          </w:p>
        </w:tc>
        <w:tc>
          <w:tcPr>
            <w:tcW w:w="3544" w:type="dxa"/>
            <w:vAlign w:val="center"/>
          </w:tcPr>
          <w:p w:rsidR="00045F9B" w:rsidRPr="00CE3DD4" w:rsidRDefault="00045F9B" w:rsidP="00CE3DD4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在学风建设中，如何发挥自己的引领作用？</w:t>
            </w:r>
          </w:p>
        </w:tc>
        <w:tc>
          <w:tcPr>
            <w:tcW w:w="2517" w:type="dxa"/>
            <w:vAlign w:val="center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2017年4月11日15：30</w:t>
            </w:r>
          </w:p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（周二）</w:t>
            </w:r>
          </w:p>
        </w:tc>
        <w:tc>
          <w:tcPr>
            <w:tcW w:w="1275" w:type="dxa"/>
            <w:vAlign w:val="center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地点自定</w:t>
            </w:r>
          </w:p>
        </w:tc>
        <w:tc>
          <w:tcPr>
            <w:tcW w:w="602" w:type="dxa"/>
            <w:vAlign w:val="center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CE3DD4">
              <w:rPr>
                <w:rFonts w:ascii="宋体" w:hAnsi="宋体" w:cs="Tahoma"/>
                <w:b/>
                <w:color w:val="353535"/>
                <w:kern w:val="0"/>
                <w:szCs w:val="21"/>
              </w:rPr>
              <w:t>2</w:t>
            </w:r>
          </w:p>
        </w:tc>
        <w:tc>
          <w:tcPr>
            <w:tcW w:w="709" w:type="dxa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</w:p>
        </w:tc>
      </w:tr>
      <w:tr w:rsidR="00045F9B" w:rsidRPr="00CE3DD4" w:rsidTr="00AE52F8">
        <w:trPr>
          <w:trHeight w:val="603"/>
        </w:trPr>
        <w:tc>
          <w:tcPr>
            <w:tcW w:w="1135" w:type="dxa"/>
            <w:vMerge/>
            <w:vAlign w:val="center"/>
          </w:tcPr>
          <w:p w:rsidR="00045F9B" w:rsidRPr="00CE3DD4" w:rsidRDefault="00045F9B" w:rsidP="00CE3DD4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045F9B" w:rsidRPr="00CE3DD4" w:rsidRDefault="00045F9B" w:rsidP="00CE3DD4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发展对象考试</w:t>
            </w:r>
          </w:p>
        </w:tc>
        <w:tc>
          <w:tcPr>
            <w:tcW w:w="2517" w:type="dxa"/>
            <w:vAlign w:val="center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时间待定</w:t>
            </w:r>
          </w:p>
        </w:tc>
        <w:tc>
          <w:tcPr>
            <w:tcW w:w="1275" w:type="dxa"/>
            <w:vAlign w:val="center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CE3DD4">
              <w:rPr>
                <w:rFonts w:ascii="宋体" w:hAnsi="宋体" w:cs="Tahoma" w:hint="eastAsia"/>
                <w:b/>
                <w:color w:val="353535"/>
                <w:kern w:val="0"/>
                <w:szCs w:val="21"/>
              </w:rPr>
              <w:t>待定</w:t>
            </w:r>
          </w:p>
        </w:tc>
        <w:tc>
          <w:tcPr>
            <w:tcW w:w="602" w:type="dxa"/>
            <w:vAlign w:val="center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  <w:r w:rsidRPr="00CE3DD4">
              <w:rPr>
                <w:rFonts w:ascii="宋体" w:hAnsi="宋体" w:cs="Tahoma"/>
                <w:b/>
                <w:color w:val="353535"/>
                <w:kern w:val="0"/>
                <w:szCs w:val="21"/>
              </w:rPr>
              <w:t>2</w:t>
            </w:r>
          </w:p>
        </w:tc>
        <w:tc>
          <w:tcPr>
            <w:tcW w:w="709" w:type="dxa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</w:p>
        </w:tc>
      </w:tr>
      <w:tr w:rsidR="00045F9B" w:rsidRPr="00CE3DD4" w:rsidTr="00AE52F8">
        <w:trPr>
          <w:trHeight w:val="628"/>
        </w:trPr>
        <w:tc>
          <w:tcPr>
            <w:tcW w:w="1135" w:type="dxa"/>
            <w:vMerge/>
            <w:vAlign w:val="center"/>
          </w:tcPr>
          <w:p w:rsidR="00045F9B" w:rsidRPr="00CE3DD4" w:rsidRDefault="00045F9B" w:rsidP="00CE3DD4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045F9B" w:rsidRPr="00CE3DD4" w:rsidRDefault="00045F9B" w:rsidP="00CE3DD4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</w:p>
        </w:tc>
        <w:tc>
          <w:tcPr>
            <w:tcW w:w="2517" w:type="dxa"/>
            <w:vAlign w:val="center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</w:p>
        </w:tc>
        <w:tc>
          <w:tcPr>
            <w:tcW w:w="709" w:type="dxa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</w:p>
        </w:tc>
      </w:tr>
      <w:tr w:rsidR="00045F9B" w:rsidRPr="00CE3DD4" w:rsidTr="00CE3DD4">
        <w:trPr>
          <w:trHeight w:val="415"/>
        </w:trPr>
        <w:tc>
          <w:tcPr>
            <w:tcW w:w="1135" w:type="dxa"/>
            <w:vMerge/>
            <w:vAlign w:val="center"/>
          </w:tcPr>
          <w:p w:rsidR="00045F9B" w:rsidRPr="00CE3DD4" w:rsidRDefault="00045F9B" w:rsidP="00CE3DD4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045F9B" w:rsidRPr="00CE3DD4" w:rsidRDefault="00045F9B" w:rsidP="00CE3DD4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</w:p>
        </w:tc>
        <w:tc>
          <w:tcPr>
            <w:tcW w:w="2517" w:type="dxa"/>
            <w:vAlign w:val="center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</w:p>
        </w:tc>
        <w:tc>
          <w:tcPr>
            <w:tcW w:w="709" w:type="dxa"/>
          </w:tcPr>
          <w:p w:rsidR="00045F9B" w:rsidRPr="00CE3DD4" w:rsidRDefault="00045F9B" w:rsidP="00AE52F8">
            <w:pPr>
              <w:jc w:val="center"/>
              <w:rPr>
                <w:rFonts w:ascii="宋体" w:hAnsi="宋体" w:cs="Tahoma"/>
                <w:b/>
                <w:color w:val="353535"/>
                <w:kern w:val="0"/>
                <w:szCs w:val="21"/>
              </w:rPr>
            </w:pPr>
          </w:p>
        </w:tc>
      </w:tr>
    </w:tbl>
    <w:p w:rsidR="00045F9B" w:rsidRPr="00CE3DD4" w:rsidRDefault="00045F9B" w:rsidP="00CE3DD4">
      <w:pPr>
        <w:jc w:val="center"/>
        <w:rPr>
          <w:rFonts w:ascii="宋体" w:hAnsi="宋体" w:cs="Tahoma"/>
          <w:b/>
          <w:color w:val="353535"/>
          <w:kern w:val="0"/>
          <w:szCs w:val="21"/>
        </w:rPr>
      </w:pPr>
    </w:p>
    <w:p w:rsidR="00045F9B" w:rsidRPr="00CE3DD4" w:rsidRDefault="00045F9B" w:rsidP="00CE3DD4">
      <w:pPr>
        <w:jc w:val="center"/>
        <w:rPr>
          <w:rFonts w:ascii="宋体" w:hAnsi="宋体" w:cs="Tahoma"/>
          <w:b/>
          <w:color w:val="353535"/>
          <w:kern w:val="0"/>
          <w:szCs w:val="21"/>
        </w:rPr>
      </w:pPr>
    </w:p>
    <w:p w:rsidR="00401F35" w:rsidRPr="00CE3DD4" w:rsidRDefault="00401F35" w:rsidP="00CE3DD4">
      <w:pPr>
        <w:jc w:val="center"/>
        <w:rPr>
          <w:rFonts w:ascii="宋体" w:hAnsi="宋体" w:cs="Tahoma"/>
          <w:b/>
          <w:color w:val="353535"/>
          <w:kern w:val="0"/>
          <w:szCs w:val="21"/>
        </w:rPr>
      </w:pPr>
    </w:p>
    <w:p w:rsidR="00F66D78" w:rsidRPr="00CE3DD4" w:rsidRDefault="00F66D78" w:rsidP="00CE3DD4">
      <w:pPr>
        <w:jc w:val="center"/>
        <w:rPr>
          <w:rFonts w:ascii="宋体" w:hAnsi="宋体" w:cs="Tahoma"/>
          <w:b/>
          <w:color w:val="353535"/>
          <w:kern w:val="0"/>
          <w:szCs w:val="21"/>
        </w:rPr>
      </w:pPr>
    </w:p>
    <w:p w:rsidR="00F66D78" w:rsidRDefault="00F66D78" w:rsidP="00157BA5">
      <w:pPr>
        <w:spacing w:line="360" w:lineRule="auto"/>
        <w:ind w:rightChars="-235" w:right="-493"/>
        <w:rPr>
          <w:rFonts w:ascii="ˎ̥" w:hAnsi="ˎ̥" w:cs="宋体" w:hint="eastAsia"/>
          <w:b/>
          <w:color w:val="000000"/>
          <w:kern w:val="0"/>
          <w:sz w:val="24"/>
        </w:rPr>
      </w:pPr>
    </w:p>
    <w:p w:rsidR="00F66D78" w:rsidRDefault="00F66D78" w:rsidP="00157BA5">
      <w:pPr>
        <w:spacing w:line="360" w:lineRule="auto"/>
        <w:ind w:rightChars="-235" w:right="-493"/>
        <w:rPr>
          <w:rFonts w:ascii="ˎ̥" w:hAnsi="ˎ̥" w:cs="宋体" w:hint="eastAsia"/>
          <w:b/>
          <w:color w:val="000000"/>
          <w:kern w:val="0"/>
          <w:sz w:val="24"/>
        </w:rPr>
      </w:pPr>
      <w:bookmarkStart w:id="0" w:name="_GoBack"/>
      <w:bookmarkEnd w:id="0"/>
    </w:p>
    <w:p w:rsidR="00F66D78" w:rsidRDefault="00F66D78" w:rsidP="00157BA5">
      <w:pPr>
        <w:spacing w:line="360" w:lineRule="auto"/>
        <w:ind w:rightChars="-235" w:right="-493"/>
        <w:rPr>
          <w:rFonts w:ascii="ˎ̥" w:hAnsi="ˎ̥" w:cs="宋体" w:hint="eastAsia"/>
          <w:b/>
          <w:color w:val="000000"/>
          <w:kern w:val="0"/>
          <w:sz w:val="24"/>
        </w:rPr>
      </w:pPr>
    </w:p>
    <w:p w:rsidR="00F66D78" w:rsidRDefault="00F66D78" w:rsidP="00157BA5">
      <w:pPr>
        <w:spacing w:line="360" w:lineRule="auto"/>
        <w:ind w:rightChars="-235" w:right="-493"/>
        <w:rPr>
          <w:rFonts w:ascii="ˎ̥" w:hAnsi="ˎ̥" w:cs="宋体" w:hint="eastAsia"/>
          <w:b/>
          <w:color w:val="000000"/>
          <w:kern w:val="0"/>
          <w:sz w:val="24"/>
        </w:rPr>
      </w:pPr>
    </w:p>
    <w:p w:rsidR="00CE3DD4" w:rsidRDefault="00CE3DD4" w:rsidP="00157BA5">
      <w:pPr>
        <w:spacing w:line="360" w:lineRule="auto"/>
        <w:ind w:rightChars="-235" w:right="-493"/>
        <w:rPr>
          <w:rFonts w:ascii="ˎ̥" w:hAnsi="ˎ̥" w:cs="宋体" w:hint="eastAsia"/>
          <w:b/>
          <w:color w:val="000000"/>
          <w:kern w:val="0"/>
          <w:sz w:val="24"/>
        </w:rPr>
      </w:pPr>
    </w:p>
    <w:p w:rsidR="00CE3DD4" w:rsidRDefault="00CE3DD4" w:rsidP="00157BA5">
      <w:pPr>
        <w:spacing w:line="360" w:lineRule="auto"/>
        <w:ind w:rightChars="-235" w:right="-493"/>
        <w:rPr>
          <w:rFonts w:ascii="ˎ̥" w:hAnsi="ˎ̥" w:cs="宋体" w:hint="eastAsia"/>
          <w:b/>
          <w:color w:val="000000"/>
          <w:kern w:val="0"/>
          <w:sz w:val="24"/>
        </w:rPr>
      </w:pPr>
    </w:p>
    <w:p w:rsidR="00157BA5" w:rsidRDefault="00157BA5" w:rsidP="00157BA5">
      <w:pPr>
        <w:spacing w:line="360" w:lineRule="auto"/>
        <w:ind w:rightChars="-235" w:right="-493"/>
        <w:rPr>
          <w:rFonts w:ascii="ˎ̥" w:hAnsi="ˎ̥" w:cs="宋体" w:hint="eastAsia"/>
          <w:b/>
          <w:color w:val="000000"/>
          <w:kern w:val="0"/>
          <w:sz w:val="24"/>
        </w:rPr>
      </w:pPr>
      <w:r>
        <w:rPr>
          <w:rFonts w:ascii="ˎ̥" w:hAnsi="ˎ̥" w:cs="宋体" w:hint="eastAsia"/>
          <w:b/>
          <w:color w:val="000000"/>
          <w:kern w:val="0"/>
          <w:sz w:val="24"/>
        </w:rPr>
        <w:t>附件</w:t>
      </w:r>
      <w:r>
        <w:rPr>
          <w:rFonts w:ascii="ˎ̥" w:hAnsi="ˎ̥" w:cs="宋体" w:hint="eastAsia"/>
          <w:b/>
          <w:color w:val="000000"/>
          <w:kern w:val="0"/>
          <w:sz w:val="24"/>
        </w:rPr>
        <w:t>3</w:t>
      </w:r>
    </w:p>
    <w:p w:rsidR="00F66D78" w:rsidRDefault="00F66D78" w:rsidP="00F66D78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电气工程学院第二期发展对象培训班分组名单</w:t>
      </w:r>
    </w:p>
    <w:p w:rsidR="00F66D78" w:rsidRDefault="00F66D78" w:rsidP="00F66D78">
      <w:pPr>
        <w:jc w:val="center"/>
        <w:rPr>
          <w:rFonts w:ascii="ˎ̥" w:hAnsi="ˎ̥" w:cs="宋体" w:hint="eastAsia"/>
          <w:b/>
          <w:color w:val="000000"/>
          <w:kern w:val="0"/>
          <w:sz w:val="24"/>
        </w:rPr>
      </w:pPr>
      <w:r>
        <w:rPr>
          <w:rFonts w:ascii="ˎ̥" w:hAnsi="ˎ̥" w:cs="宋体" w:hint="eastAsia"/>
          <w:b/>
          <w:color w:val="000000"/>
          <w:kern w:val="0"/>
          <w:sz w:val="24"/>
        </w:rPr>
        <w:t>（</w:t>
      </w:r>
      <w:r w:rsidRPr="00F66D78">
        <w:rPr>
          <w:rFonts w:ascii="ˎ̥" w:hAnsi="ˎ̥" w:cs="宋体" w:hint="eastAsia"/>
          <w:b/>
          <w:color w:val="000000"/>
          <w:kern w:val="0"/>
          <w:sz w:val="24"/>
        </w:rPr>
        <w:t>共</w:t>
      </w:r>
      <w:r w:rsidRPr="00F66D78">
        <w:rPr>
          <w:rFonts w:ascii="ˎ̥" w:hAnsi="ˎ̥" w:cs="宋体" w:hint="eastAsia"/>
          <w:b/>
          <w:color w:val="000000"/>
          <w:kern w:val="0"/>
          <w:sz w:val="24"/>
        </w:rPr>
        <w:t>110</w:t>
      </w:r>
      <w:r w:rsidRPr="00F66D78">
        <w:rPr>
          <w:rFonts w:ascii="ˎ̥" w:hAnsi="ˎ̥" w:cs="宋体" w:hint="eastAsia"/>
          <w:b/>
          <w:color w:val="000000"/>
          <w:kern w:val="0"/>
          <w:sz w:val="24"/>
        </w:rPr>
        <w:t>人</w:t>
      </w:r>
      <w:r>
        <w:rPr>
          <w:rFonts w:ascii="ˎ̥" w:hAnsi="ˎ̥" w:cs="宋体" w:hint="eastAsia"/>
          <w:b/>
          <w:color w:val="000000"/>
          <w:kern w:val="0"/>
          <w:sz w:val="24"/>
        </w:rPr>
        <w:t>）</w:t>
      </w:r>
    </w:p>
    <w:p w:rsidR="00F66D78" w:rsidRDefault="00F66D78" w:rsidP="00F66D78">
      <w:pPr>
        <w:spacing w:line="360" w:lineRule="auto"/>
        <w:rPr>
          <w:rFonts w:ascii="宋体" w:hAnsi="宋体"/>
          <w:b/>
          <w:bCs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杨浦校区</w:t>
      </w:r>
      <w:r>
        <w:rPr>
          <w:rFonts w:ascii="宋体" w:hAnsi="宋体" w:hint="eastAsia"/>
          <w:b/>
          <w:bCs/>
          <w:szCs w:val="21"/>
        </w:rPr>
        <w:t xml:space="preserve">（ </w:t>
      </w:r>
      <w:r>
        <w:rPr>
          <w:rFonts w:ascii="宋体" w:hAnsi="宋体"/>
          <w:b/>
          <w:bCs/>
          <w:szCs w:val="21"/>
        </w:rPr>
        <w:t>73</w:t>
      </w:r>
      <w:r>
        <w:rPr>
          <w:rFonts w:ascii="宋体" w:hAnsi="宋体" w:hint="eastAsia"/>
          <w:b/>
          <w:bCs/>
          <w:szCs w:val="21"/>
        </w:rPr>
        <w:t xml:space="preserve"> 人）</w:t>
      </w:r>
    </w:p>
    <w:p w:rsidR="00F66D78" w:rsidRDefault="00F66D78" w:rsidP="00F66D78">
      <w:pPr>
        <w:spacing w:line="360" w:lineRule="auto"/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负责老师： 韦婧</w:t>
      </w:r>
    </w:p>
    <w:p w:rsidR="00F66D78" w:rsidRDefault="00F66D78" w:rsidP="00F66D78">
      <w:pPr>
        <w:spacing w:line="360" w:lineRule="auto"/>
        <w:jc w:val="left"/>
        <w:rPr>
          <w:rFonts w:ascii="宋体" w:hAnsi="宋体"/>
          <w:b/>
          <w:bCs/>
          <w:szCs w:val="21"/>
        </w:rPr>
      </w:pPr>
    </w:p>
    <w:p w:rsidR="00F66D78" w:rsidRDefault="00F66D78" w:rsidP="00F66D78">
      <w:pPr>
        <w:widowControl/>
        <w:tabs>
          <w:tab w:val="left" w:pos="567"/>
          <w:tab w:val="left" w:pos="709"/>
        </w:tabs>
        <w:rPr>
          <w:rFonts w:ascii="宋体" w:hAnsi="宋体" w:cs="宋体"/>
          <w:color w:val="000000"/>
          <w:kern w:val="0"/>
          <w:sz w:val="22"/>
        </w:rPr>
      </w:pPr>
      <w:r w:rsidRPr="003F6195">
        <w:rPr>
          <w:rFonts w:ascii="宋体" w:hAnsi="宋体" w:cs="宋体" w:hint="eastAsia"/>
          <w:b/>
          <w:color w:val="000000"/>
          <w:kern w:val="0"/>
          <w:sz w:val="22"/>
        </w:rPr>
        <w:t>第1组（12人）辅导员：董</w:t>
      </w:r>
      <w:proofErr w:type="gramStart"/>
      <w:r w:rsidRPr="003F6195">
        <w:rPr>
          <w:rFonts w:ascii="宋体" w:hAnsi="宋体" w:cs="宋体" w:hint="eastAsia"/>
          <w:b/>
          <w:color w:val="000000"/>
          <w:kern w:val="0"/>
          <w:sz w:val="22"/>
        </w:rPr>
        <w:t>浩</w:t>
      </w:r>
      <w:proofErr w:type="gramEnd"/>
      <w:r w:rsidRPr="003F6195">
        <w:rPr>
          <w:rFonts w:ascii="宋体" w:hAnsi="宋体" w:cs="宋体" w:hint="eastAsia"/>
          <w:b/>
          <w:color w:val="000000"/>
          <w:kern w:val="0"/>
          <w:sz w:val="22"/>
        </w:rPr>
        <w:t>洋</w:t>
      </w:r>
      <w:r>
        <w:rPr>
          <w:rFonts w:ascii="宋体" w:hAnsi="宋体" w:cs="宋体" w:hint="eastAsia"/>
          <w:color w:val="000000"/>
          <w:kern w:val="0"/>
          <w:sz w:val="22"/>
        </w:rPr>
        <w:t xml:space="preserve">  组长：陈留洋  副组长：张旭</w:t>
      </w:r>
    </w:p>
    <w:p w:rsidR="00F66D78" w:rsidRPr="00481080" w:rsidRDefault="00F66D78" w:rsidP="00F66D78">
      <w:pPr>
        <w:widowControl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 xml:space="preserve">组员：1陈留洋 2张旭 </w:t>
      </w:r>
      <w:r>
        <w:rPr>
          <w:rFonts w:ascii="宋体" w:hAnsi="宋体" w:cs="宋体"/>
          <w:color w:val="000000"/>
          <w:kern w:val="0"/>
          <w:sz w:val="22"/>
        </w:rPr>
        <w:t>3</w:t>
      </w:r>
      <w:proofErr w:type="gramStart"/>
      <w:r w:rsidRPr="00E11786">
        <w:rPr>
          <w:rFonts w:ascii="宋体" w:hAnsi="宋体" w:cs="宋体" w:hint="eastAsia"/>
          <w:color w:val="000000"/>
          <w:kern w:val="0"/>
          <w:sz w:val="22"/>
        </w:rPr>
        <w:t>严靖谊</w:t>
      </w:r>
      <w:proofErr w:type="gramEnd"/>
      <w:r>
        <w:rPr>
          <w:rFonts w:ascii="宋体" w:hAnsi="宋体" w:cs="宋体" w:hint="eastAsia"/>
          <w:color w:val="000000"/>
          <w:kern w:val="0"/>
          <w:sz w:val="22"/>
        </w:rPr>
        <w:t xml:space="preserve"> 4</w:t>
      </w:r>
      <w:r w:rsidRPr="00E11786">
        <w:rPr>
          <w:rFonts w:ascii="宋体" w:hAnsi="宋体" w:cs="宋体" w:hint="eastAsia"/>
          <w:color w:val="000000"/>
          <w:kern w:val="0"/>
          <w:sz w:val="22"/>
        </w:rPr>
        <w:t>马钰</w:t>
      </w:r>
      <w:r>
        <w:rPr>
          <w:rFonts w:ascii="宋体" w:hAnsi="宋体" w:cs="宋体" w:hint="eastAsia"/>
          <w:color w:val="000000"/>
          <w:kern w:val="0"/>
          <w:sz w:val="22"/>
        </w:rPr>
        <w:t xml:space="preserve"> 5桂家琪 6陈然 7刘志强 8郭慧敏 9左璇 10原明  11</w:t>
      </w:r>
      <w:r w:rsidRPr="00481080">
        <w:rPr>
          <w:rFonts w:ascii="宋体" w:hAnsi="宋体" w:cs="宋体" w:hint="eastAsia"/>
          <w:color w:val="000000"/>
          <w:kern w:val="0"/>
          <w:sz w:val="22"/>
        </w:rPr>
        <w:t>杨祎涛</w:t>
      </w:r>
      <w:r>
        <w:rPr>
          <w:rFonts w:ascii="宋体" w:hAnsi="宋体" w:cs="宋体" w:hint="eastAsia"/>
          <w:color w:val="000000"/>
          <w:kern w:val="0"/>
          <w:sz w:val="22"/>
        </w:rPr>
        <w:t xml:space="preserve">  12</w:t>
      </w:r>
      <w:r w:rsidRPr="00481080">
        <w:rPr>
          <w:rFonts w:ascii="宋体" w:hAnsi="宋体" w:cs="宋体" w:hint="eastAsia"/>
          <w:color w:val="000000"/>
          <w:kern w:val="0"/>
          <w:sz w:val="22"/>
        </w:rPr>
        <w:t>郭巧焕</w:t>
      </w:r>
      <w:r>
        <w:rPr>
          <w:rFonts w:ascii="宋体" w:hAnsi="宋体" w:cs="宋体" w:hint="eastAsia"/>
          <w:color w:val="000000"/>
          <w:kern w:val="0"/>
          <w:sz w:val="22"/>
        </w:rPr>
        <w:t xml:space="preserve"> </w:t>
      </w:r>
    </w:p>
    <w:p w:rsidR="00F66D78" w:rsidRPr="00481080" w:rsidRDefault="00F66D78" w:rsidP="00F66D78">
      <w:pPr>
        <w:widowControl/>
        <w:rPr>
          <w:rFonts w:ascii="宋体" w:hAnsi="宋体" w:cs="宋体"/>
          <w:color w:val="000000"/>
          <w:kern w:val="0"/>
          <w:sz w:val="22"/>
        </w:rPr>
      </w:pPr>
    </w:p>
    <w:p w:rsidR="00F66D78" w:rsidRDefault="00F66D78" w:rsidP="00F66D78">
      <w:pPr>
        <w:widowControl/>
        <w:rPr>
          <w:rFonts w:ascii="宋体" w:hAnsi="宋体" w:cs="宋体"/>
          <w:color w:val="000000"/>
          <w:kern w:val="0"/>
          <w:sz w:val="22"/>
        </w:rPr>
      </w:pPr>
      <w:r w:rsidRPr="003F6195">
        <w:rPr>
          <w:rFonts w:ascii="宋体" w:hAnsi="宋体" w:cs="宋体" w:hint="eastAsia"/>
          <w:b/>
          <w:color w:val="000000"/>
          <w:kern w:val="0"/>
          <w:sz w:val="22"/>
        </w:rPr>
        <w:t>第二组</w:t>
      </w:r>
      <w:r>
        <w:rPr>
          <w:rFonts w:ascii="宋体" w:hAnsi="宋体" w:cs="宋体" w:hint="eastAsia"/>
          <w:b/>
          <w:color w:val="000000"/>
          <w:kern w:val="0"/>
          <w:sz w:val="22"/>
        </w:rPr>
        <w:t>（10人）</w:t>
      </w:r>
      <w:r w:rsidRPr="003F6195">
        <w:rPr>
          <w:rFonts w:ascii="宋体" w:hAnsi="宋体" w:cs="宋体" w:hint="eastAsia"/>
          <w:b/>
          <w:color w:val="000000"/>
          <w:kern w:val="0"/>
          <w:sz w:val="22"/>
        </w:rPr>
        <w:t>辅导员：</w:t>
      </w:r>
      <w:proofErr w:type="gramStart"/>
      <w:r w:rsidRPr="003F6195">
        <w:rPr>
          <w:rFonts w:ascii="宋体" w:hAnsi="宋体" w:cs="宋体" w:hint="eastAsia"/>
          <w:b/>
          <w:color w:val="000000"/>
          <w:kern w:val="0"/>
          <w:sz w:val="22"/>
        </w:rPr>
        <w:t>杨可均</w:t>
      </w:r>
      <w:proofErr w:type="gramEnd"/>
      <w:r>
        <w:rPr>
          <w:rFonts w:ascii="宋体" w:hAnsi="宋体" w:cs="宋体" w:hint="eastAsia"/>
          <w:color w:val="000000"/>
          <w:kern w:val="0"/>
          <w:sz w:val="22"/>
        </w:rPr>
        <w:t xml:space="preserve">  组长：吴鑫佳    副组长：蒋宁</w:t>
      </w:r>
    </w:p>
    <w:p w:rsidR="00F66D78" w:rsidRDefault="00F66D78" w:rsidP="00F66D78">
      <w:pPr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>组员：1</w:t>
      </w:r>
      <w:r w:rsidRPr="00E11786">
        <w:rPr>
          <w:rFonts w:ascii="宋体" w:hAnsi="宋体" w:cs="宋体" w:hint="eastAsia"/>
          <w:color w:val="000000"/>
          <w:kern w:val="0"/>
          <w:sz w:val="22"/>
        </w:rPr>
        <w:t>吴鑫佳</w:t>
      </w:r>
      <w:r>
        <w:rPr>
          <w:rFonts w:ascii="宋体" w:hAnsi="宋体" w:cs="宋体" w:hint="eastAsia"/>
          <w:color w:val="000000"/>
          <w:kern w:val="0"/>
          <w:sz w:val="22"/>
        </w:rPr>
        <w:t xml:space="preserve">2蒋宁 </w:t>
      </w:r>
      <w:r>
        <w:rPr>
          <w:rFonts w:ascii="宋体" w:hAnsi="宋体" w:cs="宋体"/>
          <w:color w:val="000000"/>
          <w:kern w:val="0"/>
          <w:sz w:val="22"/>
        </w:rPr>
        <w:t>3</w:t>
      </w:r>
      <w:r>
        <w:rPr>
          <w:rFonts w:ascii="宋体" w:hAnsi="宋体" w:cs="宋体" w:hint="eastAsia"/>
          <w:color w:val="000000"/>
          <w:kern w:val="0"/>
          <w:sz w:val="22"/>
        </w:rPr>
        <w:t>桂</w:t>
      </w:r>
      <w:proofErr w:type="gramStart"/>
      <w:r>
        <w:rPr>
          <w:rFonts w:ascii="宋体" w:hAnsi="宋体" w:cs="宋体" w:hint="eastAsia"/>
          <w:color w:val="000000"/>
          <w:kern w:val="0"/>
          <w:sz w:val="22"/>
        </w:rPr>
        <w:t>世</w:t>
      </w:r>
      <w:proofErr w:type="gramEnd"/>
      <w:r>
        <w:rPr>
          <w:rFonts w:ascii="宋体" w:hAnsi="宋体" w:cs="宋体" w:hint="eastAsia"/>
          <w:color w:val="000000"/>
          <w:kern w:val="0"/>
          <w:sz w:val="22"/>
        </w:rPr>
        <w:t xml:space="preserve">成 </w:t>
      </w:r>
      <w:r>
        <w:rPr>
          <w:rFonts w:ascii="宋体" w:hAnsi="宋体" w:cs="宋体"/>
          <w:color w:val="000000"/>
          <w:kern w:val="0"/>
          <w:sz w:val="22"/>
        </w:rPr>
        <w:t>4</w:t>
      </w:r>
      <w:r>
        <w:rPr>
          <w:rFonts w:ascii="宋体" w:hAnsi="宋体" w:cs="宋体" w:hint="eastAsia"/>
          <w:color w:val="000000"/>
          <w:kern w:val="0"/>
          <w:sz w:val="22"/>
        </w:rPr>
        <w:t xml:space="preserve">唐斌 </w:t>
      </w:r>
      <w:r>
        <w:rPr>
          <w:rFonts w:ascii="宋体" w:hAnsi="宋体" w:cs="宋体"/>
          <w:color w:val="000000"/>
          <w:kern w:val="0"/>
          <w:sz w:val="22"/>
        </w:rPr>
        <w:t>5</w:t>
      </w:r>
      <w:r>
        <w:rPr>
          <w:rFonts w:ascii="宋体" w:hAnsi="宋体" w:cs="宋体" w:hint="eastAsia"/>
          <w:color w:val="000000"/>
          <w:kern w:val="0"/>
          <w:sz w:val="22"/>
        </w:rPr>
        <w:t xml:space="preserve">黄雪梅 </w:t>
      </w:r>
      <w:r>
        <w:rPr>
          <w:rFonts w:ascii="宋体" w:hAnsi="宋体" w:cs="宋体"/>
          <w:color w:val="000000"/>
          <w:kern w:val="0"/>
          <w:sz w:val="22"/>
        </w:rPr>
        <w:t>6</w:t>
      </w:r>
      <w:r>
        <w:rPr>
          <w:rFonts w:ascii="宋体" w:hAnsi="宋体" w:cs="宋体" w:hint="eastAsia"/>
          <w:color w:val="000000"/>
          <w:kern w:val="0"/>
          <w:sz w:val="22"/>
        </w:rPr>
        <w:t xml:space="preserve">曹松岳 </w:t>
      </w:r>
      <w:r>
        <w:rPr>
          <w:rFonts w:ascii="宋体" w:hAnsi="宋体" w:cs="宋体"/>
          <w:color w:val="000000"/>
          <w:kern w:val="0"/>
          <w:sz w:val="22"/>
        </w:rPr>
        <w:t>7</w:t>
      </w:r>
      <w:r>
        <w:rPr>
          <w:rFonts w:ascii="宋体" w:hAnsi="宋体" w:cs="宋体" w:hint="eastAsia"/>
          <w:color w:val="000000"/>
          <w:kern w:val="0"/>
          <w:sz w:val="22"/>
        </w:rPr>
        <w:t xml:space="preserve">邱惠茹 </w:t>
      </w:r>
      <w:r>
        <w:rPr>
          <w:rFonts w:ascii="宋体" w:hAnsi="宋体" w:cs="宋体"/>
          <w:color w:val="000000"/>
          <w:kern w:val="0"/>
          <w:sz w:val="22"/>
        </w:rPr>
        <w:t>8</w:t>
      </w:r>
      <w:r>
        <w:rPr>
          <w:rFonts w:ascii="宋体" w:hAnsi="宋体" w:cs="宋体" w:hint="eastAsia"/>
          <w:color w:val="000000"/>
          <w:kern w:val="0"/>
          <w:sz w:val="22"/>
        </w:rPr>
        <w:t xml:space="preserve">阳春 </w:t>
      </w:r>
      <w:r>
        <w:rPr>
          <w:rFonts w:ascii="宋体" w:hAnsi="宋体" w:cs="宋体"/>
          <w:color w:val="000000"/>
          <w:kern w:val="0"/>
          <w:sz w:val="22"/>
        </w:rPr>
        <w:t>9</w:t>
      </w:r>
      <w:r>
        <w:rPr>
          <w:rFonts w:ascii="宋体" w:hAnsi="宋体" w:cs="宋体" w:hint="eastAsia"/>
          <w:color w:val="000000"/>
          <w:kern w:val="0"/>
          <w:sz w:val="22"/>
        </w:rPr>
        <w:t xml:space="preserve">黄泽峰 </w:t>
      </w:r>
    </w:p>
    <w:p w:rsidR="00F66D78" w:rsidRDefault="00F66D78" w:rsidP="00F66D78">
      <w:pPr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/>
          <w:color w:val="000000"/>
          <w:kern w:val="0"/>
          <w:sz w:val="22"/>
        </w:rPr>
        <w:t>10</w:t>
      </w:r>
      <w:r>
        <w:rPr>
          <w:rFonts w:ascii="宋体" w:hAnsi="宋体" w:cs="宋体" w:hint="eastAsia"/>
          <w:color w:val="000000"/>
          <w:kern w:val="0"/>
          <w:sz w:val="22"/>
        </w:rPr>
        <w:t xml:space="preserve">秦佳鸣  </w:t>
      </w:r>
    </w:p>
    <w:p w:rsidR="00F66D78" w:rsidRDefault="00F66D78" w:rsidP="00F66D78">
      <w:pPr>
        <w:rPr>
          <w:rFonts w:ascii="宋体" w:hAnsi="宋体" w:cs="宋体"/>
          <w:color w:val="000000"/>
          <w:kern w:val="0"/>
          <w:sz w:val="22"/>
        </w:rPr>
      </w:pPr>
    </w:p>
    <w:p w:rsidR="00F66D78" w:rsidRPr="00B04617" w:rsidRDefault="00F66D78" w:rsidP="00F66D78">
      <w:r w:rsidRPr="001F293F">
        <w:rPr>
          <w:rFonts w:ascii="宋体" w:hAnsi="宋体" w:cs="宋体"/>
          <w:b/>
          <w:color w:val="000000"/>
          <w:kern w:val="0"/>
          <w:sz w:val="22"/>
        </w:rPr>
        <w:t>第三组</w:t>
      </w:r>
      <w:r>
        <w:rPr>
          <w:rFonts w:ascii="宋体" w:hAnsi="宋体" w:cs="宋体" w:hint="eastAsia"/>
          <w:b/>
          <w:color w:val="000000"/>
          <w:kern w:val="0"/>
          <w:sz w:val="22"/>
        </w:rPr>
        <w:t xml:space="preserve"> </w:t>
      </w:r>
      <w:r w:rsidRPr="001F293F">
        <w:rPr>
          <w:rFonts w:ascii="宋体" w:hAnsi="宋体" w:cs="宋体"/>
          <w:b/>
          <w:color w:val="000000"/>
          <w:kern w:val="0"/>
          <w:sz w:val="22"/>
        </w:rPr>
        <w:t>(12人) 辅导员:</w:t>
      </w:r>
      <w:proofErr w:type="gramStart"/>
      <w:r w:rsidRPr="001F293F">
        <w:rPr>
          <w:rFonts w:ascii="宋体" w:hAnsi="宋体" w:cs="宋体"/>
          <w:b/>
          <w:color w:val="000000"/>
          <w:kern w:val="0"/>
          <w:sz w:val="22"/>
        </w:rPr>
        <w:t>罗易</w:t>
      </w:r>
      <w:proofErr w:type="gramEnd"/>
      <w:r w:rsidRPr="00B04617">
        <w:t xml:space="preserve">   </w:t>
      </w:r>
      <w:r w:rsidRPr="00B04617">
        <w:t>组长</w:t>
      </w:r>
      <w:r w:rsidRPr="00B04617">
        <w:t xml:space="preserve">: </w:t>
      </w:r>
      <w:r w:rsidRPr="00B04617">
        <w:t>陶磊</w:t>
      </w:r>
      <w:r w:rsidRPr="00B04617">
        <w:t xml:space="preserve">   </w:t>
      </w:r>
      <w:r w:rsidRPr="00B04617">
        <w:t>副组长</w:t>
      </w:r>
      <w:r w:rsidRPr="00B04617">
        <w:t xml:space="preserve">: </w:t>
      </w:r>
      <w:r w:rsidRPr="00B04617">
        <w:t>李佳</w:t>
      </w:r>
      <w:proofErr w:type="gramStart"/>
      <w:r w:rsidRPr="00B04617">
        <w:t>佳</w:t>
      </w:r>
      <w:proofErr w:type="gramEnd"/>
    </w:p>
    <w:p w:rsidR="00F66D78" w:rsidRPr="00B04617" w:rsidRDefault="00F66D78" w:rsidP="00F66D78">
      <w:r w:rsidRPr="00B04617">
        <w:t>组员</w:t>
      </w:r>
      <w:r w:rsidRPr="00B04617">
        <w:t>: 1</w:t>
      </w:r>
      <w:r w:rsidRPr="00B04617">
        <w:t>陶</w:t>
      </w:r>
      <w:r w:rsidRPr="00B04617">
        <w:t xml:space="preserve"> </w:t>
      </w:r>
      <w:proofErr w:type="gramStart"/>
      <w:r w:rsidRPr="00B04617">
        <w:t>磊</w:t>
      </w:r>
      <w:proofErr w:type="gramEnd"/>
      <w:r w:rsidRPr="00B04617">
        <w:t xml:space="preserve"> 2</w:t>
      </w:r>
      <w:r w:rsidRPr="00B04617">
        <w:t>李佳</w:t>
      </w:r>
      <w:proofErr w:type="gramStart"/>
      <w:r w:rsidRPr="00B04617">
        <w:t>佳</w:t>
      </w:r>
      <w:proofErr w:type="gramEnd"/>
      <w:r w:rsidRPr="00B04617">
        <w:t xml:space="preserve"> 3</w:t>
      </w:r>
      <w:proofErr w:type="gramStart"/>
      <w:r w:rsidRPr="00B04617">
        <w:t>邹</w:t>
      </w:r>
      <w:proofErr w:type="gramEnd"/>
      <w:r w:rsidRPr="00B04617">
        <w:t xml:space="preserve"> </w:t>
      </w:r>
      <w:proofErr w:type="gramStart"/>
      <w:r w:rsidRPr="00B04617">
        <w:t>雯</w:t>
      </w:r>
      <w:proofErr w:type="gramEnd"/>
      <w:r w:rsidRPr="00B04617">
        <w:t xml:space="preserve"> 4</w:t>
      </w:r>
      <w:r w:rsidRPr="00B04617">
        <w:t>陈</w:t>
      </w:r>
      <w:r w:rsidRPr="00B04617">
        <w:t xml:space="preserve"> </w:t>
      </w:r>
      <w:r w:rsidRPr="00B04617">
        <w:t>璟</w:t>
      </w:r>
      <w:r w:rsidRPr="00B04617">
        <w:t xml:space="preserve"> 5</w:t>
      </w:r>
      <w:r w:rsidRPr="00B04617">
        <w:t>杨艳梅</w:t>
      </w:r>
      <w:r w:rsidRPr="00B04617">
        <w:t xml:space="preserve"> 6</w:t>
      </w:r>
      <w:r w:rsidRPr="00B04617">
        <w:t>谢</w:t>
      </w:r>
      <w:r w:rsidRPr="00B04617">
        <w:t xml:space="preserve"> </w:t>
      </w:r>
      <w:r w:rsidRPr="00B04617">
        <w:t>雨</w:t>
      </w:r>
      <w:r w:rsidRPr="00B04617">
        <w:t xml:space="preserve"> 7</w:t>
      </w:r>
      <w:r w:rsidRPr="00B04617">
        <w:t>孔</w:t>
      </w:r>
      <w:r w:rsidRPr="00B04617">
        <w:t xml:space="preserve"> </w:t>
      </w:r>
      <w:r w:rsidRPr="00B04617">
        <w:t>培</w:t>
      </w:r>
      <w:r w:rsidRPr="00B04617">
        <w:t xml:space="preserve"> 8</w:t>
      </w:r>
      <w:r w:rsidRPr="00B04617">
        <w:t>王</w:t>
      </w:r>
      <w:r w:rsidRPr="00B04617">
        <w:t xml:space="preserve"> </w:t>
      </w:r>
      <w:proofErr w:type="gramStart"/>
      <w:r w:rsidRPr="00B04617">
        <w:t>倩</w:t>
      </w:r>
      <w:proofErr w:type="gramEnd"/>
      <w:r w:rsidRPr="00B04617">
        <w:t xml:space="preserve"> 9</w:t>
      </w:r>
      <w:r w:rsidRPr="00B04617">
        <w:t>沈方雷</w:t>
      </w:r>
      <w:r w:rsidRPr="00B04617">
        <w:t xml:space="preserve">  10</w:t>
      </w:r>
      <w:r w:rsidRPr="00B04617">
        <w:t>贵子航</w:t>
      </w:r>
      <w:r w:rsidRPr="00B04617">
        <w:t xml:space="preserve">  11</w:t>
      </w:r>
      <w:r w:rsidRPr="00B04617">
        <w:t>蒋姗姗</w:t>
      </w:r>
      <w:r w:rsidRPr="00B04617">
        <w:t xml:space="preserve">  12</w:t>
      </w:r>
      <w:r w:rsidRPr="00B04617">
        <w:t>王轶昕</w:t>
      </w:r>
      <w:r w:rsidRPr="00B04617">
        <w:t xml:space="preserve">  </w:t>
      </w:r>
    </w:p>
    <w:p w:rsidR="00F66D78" w:rsidRDefault="00F66D78" w:rsidP="00F66D78"/>
    <w:p w:rsidR="00F66D78" w:rsidRPr="00B04617" w:rsidRDefault="00F66D78" w:rsidP="00F66D78">
      <w:r w:rsidRPr="001F293F">
        <w:rPr>
          <w:rFonts w:ascii="宋体" w:hAnsi="宋体" w:cs="宋体"/>
          <w:b/>
          <w:color w:val="000000"/>
          <w:kern w:val="0"/>
          <w:sz w:val="22"/>
        </w:rPr>
        <w:t>第四组</w:t>
      </w:r>
      <w:r>
        <w:rPr>
          <w:rFonts w:ascii="宋体" w:hAnsi="宋体" w:cs="宋体" w:hint="eastAsia"/>
          <w:b/>
          <w:color w:val="000000"/>
          <w:kern w:val="0"/>
          <w:sz w:val="22"/>
        </w:rPr>
        <w:t xml:space="preserve"> </w:t>
      </w:r>
      <w:r w:rsidRPr="001F293F">
        <w:rPr>
          <w:rFonts w:ascii="宋体" w:hAnsi="宋体" w:cs="宋体"/>
          <w:b/>
          <w:color w:val="000000"/>
          <w:kern w:val="0"/>
          <w:sz w:val="22"/>
        </w:rPr>
        <w:t>(12人)</w:t>
      </w:r>
      <w:r>
        <w:rPr>
          <w:rFonts w:ascii="宋体" w:hAnsi="宋体" w:cs="宋体"/>
          <w:b/>
          <w:color w:val="000000"/>
          <w:kern w:val="0"/>
          <w:sz w:val="22"/>
        </w:rPr>
        <w:t xml:space="preserve"> </w:t>
      </w:r>
      <w:r w:rsidRPr="001F293F">
        <w:rPr>
          <w:rFonts w:ascii="宋体" w:hAnsi="宋体" w:cs="宋体"/>
          <w:b/>
          <w:color w:val="000000"/>
          <w:kern w:val="0"/>
          <w:sz w:val="22"/>
        </w:rPr>
        <w:t>辅导员:</w:t>
      </w:r>
      <w:proofErr w:type="gramStart"/>
      <w:r w:rsidRPr="001F293F">
        <w:rPr>
          <w:rFonts w:ascii="宋体" w:hAnsi="宋体" w:cs="宋体"/>
          <w:b/>
          <w:color w:val="000000"/>
          <w:kern w:val="0"/>
          <w:sz w:val="22"/>
        </w:rPr>
        <w:t>罗易</w:t>
      </w:r>
      <w:proofErr w:type="gramEnd"/>
      <w:r w:rsidRPr="001F293F">
        <w:rPr>
          <w:rFonts w:ascii="宋体" w:hAnsi="宋体" w:cs="宋体"/>
          <w:b/>
          <w:color w:val="000000"/>
          <w:kern w:val="0"/>
          <w:sz w:val="22"/>
        </w:rPr>
        <w:t xml:space="preserve"> </w:t>
      </w:r>
      <w:r w:rsidRPr="00B04617">
        <w:t xml:space="preserve">  </w:t>
      </w:r>
      <w:r w:rsidRPr="00B04617">
        <w:t>组长</w:t>
      </w:r>
      <w:r w:rsidRPr="00B04617">
        <w:t xml:space="preserve">: </w:t>
      </w:r>
      <w:r w:rsidRPr="00B04617">
        <w:t>向柯佳</w:t>
      </w:r>
      <w:r w:rsidRPr="00B04617">
        <w:t xml:space="preserve">   </w:t>
      </w:r>
      <w:r w:rsidRPr="00B04617">
        <w:t>副组长</w:t>
      </w:r>
      <w:r w:rsidRPr="00B04617">
        <w:t xml:space="preserve">: </w:t>
      </w:r>
      <w:r w:rsidRPr="00B04617">
        <w:t>哈壮</w:t>
      </w:r>
    </w:p>
    <w:p w:rsidR="00F66D78" w:rsidRPr="00B04617" w:rsidRDefault="00F66D78" w:rsidP="00F66D78">
      <w:r w:rsidRPr="00B04617">
        <w:t>组员</w:t>
      </w:r>
      <w:r w:rsidRPr="00B04617">
        <w:t>:1</w:t>
      </w:r>
      <w:r w:rsidRPr="00B04617">
        <w:t>向柯佳</w:t>
      </w:r>
      <w:r w:rsidRPr="00B04617">
        <w:t xml:space="preserve"> 2</w:t>
      </w:r>
      <w:proofErr w:type="gramStart"/>
      <w:r w:rsidRPr="00B04617">
        <w:t>哈壮</w:t>
      </w:r>
      <w:proofErr w:type="gramEnd"/>
      <w:r w:rsidRPr="00B04617">
        <w:t xml:space="preserve"> 3</w:t>
      </w:r>
      <w:proofErr w:type="gramStart"/>
      <w:r w:rsidRPr="00B04617">
        <w:t>王鸿政</w:t>
      </w:r>
      <w:proofErr w:type="gramEnd"/>
      <w:r w:rsidRPr="00B04617">
        <w:t xml:space="preserve"> 4</w:t>
      </w:r>
      <w:r w:rsidRPr="00B04617">
        <w:t>胡</w:t>
      </w:r>
      <w:r w:rsidRPr="00B04617">
        <w:t xml:space="preserve"> </w:t>
      </w:r>
      <w:proofErr w:type="gramStart"/>
      <w:r w:rsidRPr="00B04617">
        <w:t>琰</w:t>
      </w:r>
      <w:proofErr w:type="gramEnd"/>
      <w:r w:rsidRPr="00B04617">
        <w:t xml:space="preserve"> </w:t>
      </w:r>
      <w:proofErr w:type="gramStart"/>
      <w:r w:rsidRPr="00B04617">
        <w:t>5</w:t>
      </w:r>
      <w:r w:rsidRPr="00B04617">
        <w:t>汪晨涛</w:t>
      </w:r>
      <w:proofErr w:type="gramEnd"/>
      <w:r w:rsidRPr="00B04617">
        <w:t>6</w:t>
      </w:r>
      <w:proofErr w:type="gramStart"/>
      <w:r w:rsidRPr="00B04617">
        <w:t>陆子豪</w:t>
      </w:r>
      <w:proofErr w:type="gramEnd"/>
      <w:r w:rsidRPr="00B04617">
        <w:t xml:space="preserve"> 7</w:t>
      </w:r>
      <w:r w:rsidRPr="00B04617">
        <w:t>张建平</w:t>
      </w:r>
      <w:r w:rsidRPr="00B04617">
        <w:t xml:space="preserve"> 8</w:t>
      </w:r>
      <w:r w:rsidRPr="00B04617">
        <w:t>张煜</w:t>
      </w:r>
      <w:r w:rsidRPr="00B04617">
        <w:t xml:space="preserve"> 9</w:t>
      </w:r>
      <w:r w:rsidRPr="00B04617">
        <w:t>严宇钊</w:t>
      </w:r>
      <w:r w:rsidRPr="00B04617">
        <w:t xml:space="preserve"> </w:t>
      </w:r>
    </w:p>
    <w:p w:rsidR="00F66D78" w:rsidRPr="00B04617" w:rsidRDefault="00F66D78" w:rsidP="00F66D78">
      <w:r w:rsidRPr="00B04617">
        <w:t>10</w:t>
      </w:r>
      <w:r w:rsidRPr="00B04617">
        <w:t>王岐</w:t>
      </w:r>
      <w:r w:rsidRPr="00B04617">
        <w:t xml:space="preserve"> 11</w:t>
      </w:r>
      <w:r w:rsidRPr="00B04617">
        <w:t>陈昱野</w:t>
      </w:r>
      <w:r w:rsidRPr="00B04617">
        <w:t xml:space="preserve"> 12</w:t>
      </w:r>
      <w:r w:rsidRPr="00B04617">
        <w:t>刘宇航</w:t>
      </w:r>
    </w:p>
    <w:p w:rsidR="00F66D78" w:rsidRPr="00B04617" w:rsidRDefault="00F66D78" w:rsidP="00F66D78"/>
    <w:p w:rsidR="00F66D78" w:rsidRPr="00B04617" w:rsidRDefault="00F66D78" w:rsidP="00F66D78">
      <w:r w:rsidRPr="00B04617">
        <w:rPr>
          <w:b/>
        </w:rPr>
        <w:t>第五组（</w:t>
      </w:r>
      <w:r w:rsidRPr="00B04617">
        <w:rPr>
          <w:b/>
        </w:rPr>
        <w:t>11</w:t>
      </w:r>
      <w:r w:rsidRPr="00B04617">
        <w:rPr>
          <w:b/>
        </w:rPr>
        <w:t>人）辅导员：李丽</w:t>
      </w:r>
      <w:r w:rsidRPr="00B04617">
        <w:t xml:space="preserve">  </w:t>
      </w:r>
      <w:r w:rsidRPr="00B04617">
        <w:t>组长：</w:t>
      </w:r>
      <w:r w:rsidRPr="00B04617">
        <w:t xml:space="preserve"> </w:t>
      </w:r>
      <w:r w:rsidRPr="00B04617">
        <w:t>凌梓</w:t>
      </w:r>
      <w:r w:rsidRPr="00B04617">
        <w:t xml:space="preserve">   </w:t>
      </w:r>
      <w:r w:rsidRPr="00B04617">
        <w:t>副组长：包伟</w:t>
      </w:r>
      <w:proofErr w:type="gramStart"/>
      <w:r w:rsidRPr="00B04617">
        <w:t>涔</w:t>
      </w:r>
      <w:proofErr w:type="gramEnd"/>
    </w:p>
    <w:p w:rsidR="00F66D78" w:rsidRDefault="00F66D78" w:rsidP="00F66D78">
      <w:r w:rsidRPr="00B04617">
        <w:t>组员：</w:t>
      </w:r>
      <w:r w:rsidRPr="00B04617">
        <w:t>1</w:t>
      </w:r>
      <w:r w:rsidRPr="00B04617">
        <w:t>凌梓</w:t>
      </w:r>
      <w:r w:rsidRPr="00B04617">
        <w:t xml:space="preserve">  2</w:t>
      </w:r>
      <w:r w:rsidRPr="00B04617">
        <w:t>包伟</w:t>
      </w:r>
      <w:proofErr w:type="gramStart"/>
      <w:r w:rsidRPr="00B04617">
        <w:t>涔</w:t>
      </w:r>
      <w:proofErr w:type="gramEnd"/>
      <w:r w:rsidRPr="00B04617">
        <w:t xml:space="preserve">  3</w:t>
      </w:r>
      <w:r w:rsidRPr="00B04617">
        <w:t>姚历毅</w:t>
      </w:r>
      <w:r w:rsidRPr="00B04617">
        <w:t xml:space="preserve">  4</w:t>
      </w:r>
      <w:proofErr w:type="gramStart"/>
      <w:r w:rsidRPr="00B04617">
        <w:t>薛</w:t>
      </w:r>
      <w:proofErr w:type="gramEnd"/>
      <w:r w:rsidRPr="00B04617">
        <w:t>开阳</w:t>
      </w:r>
      <w:r w:rsidRPr="00B04617">
        <w:t xml:space="preserve">  5</w:t>
      </w:r>
      <w:r w:rsidRPr="00B04617">
        <w:t>舒小婷</w:t>
      </w:r>
      <w:r w:rsidRPr="00B04617">
        <w:t xml:space="preserve">  6</w:t>
      </w:r>
      <w:r w:rsidRPr="00B04617">
        <w:t>郭天洋</w:t>
      </w:r>
      <w:r w:rsidRPr="00B04617">
        <w:t xml:space="preserve">  7</w:t>
      </w:r>
      <w:r w:rsidRPr="00B04617">
        <w:t>丁炀</w:t>
      </w:r>
      <w:r w:rsidRPr="00B04617">
        <w:t xml:space="preserve">  8</w:t>
      </w:r>
      <w:r w:rsidRPr="00B04617">
        <w:t>邓保家</w:t>
      </w:r>
      <w:r w:rsidRPr="00B04617">
        <w:t xml:space="preserve"> </w:t>
      </w:r>
    </w:p>
    <w:p w:rsidR="00F66D78" w:rsidRPr="00B04617" w:rsidRDefault="00F66D78" w:rsidP="00F66D78">
      <w:r w:rsidRPr="00B04617">
        <w:t>9</w:t>
      </w:r>
      <w:r w:rsidRPr="00B04617">
        <w:t>沈</w:t>
      </w:r>
      <w:proofErr w:type="gramStart"/>
      <w:r w:rsidRPr="00B04617">
        <w:t>诞煜</w:t>
      </w:r>
      <w:proofErr w:type="gramEnd"/>
      <w:r w:rsidRPr="00B04617">
        <w:t xml:space="preserve">  10</w:t>
      </w:r>
      <w:r w:rsidRPr="00B04617">
        <w:t>刘欢</w:t>
      </w:r>
      <w:proofErr w:type="gramStart"/>
      <w:r w:rsidRPr="00B04617">
        <w:t>欢</w:t>
      </w:r>
      <w:proofErr w:type="gramEnd"/>
      <w:r w:rsidRPr="00B04617">
        <w:t xml:space="preserve">  11</w:t>
      </w:r>
      <w:proofErr w:type="gramStart"/>
      <w:r w:rsidRPr="00B04617">
        <w:t>何欣芹</w:t>
      </w:r>
      <w:proofErr w:type="gramEnd"/>
    </w:p>
    <w:p w:rsidR="00F66D78" w:rsidRDefault="00F66D78" w:rsidP="00F66D78"/>
    <w:p w:rsidR="00F66D78" w:rsidRPr="001F293F" w:rsidRDefault="00F66D78" w:rsidP="00F66D78">
      <w:r w:rsidRPr="001F293F">
        <w:rPr>
          <w:b/>
        </w:rPr>
        <w:t>第六组（</w:t>
      </w:r>
      <w:r w:rsidRPr="001F293F">
        <w:rPr>
          <w:b/>
        </w:rPr>
        <w:t>8</w:t>
      </w:r>
      <w:r w:rsidRPr="001F293F">
        <w:rPr>
          <w:b/>
        </w:rPr>
        <w:t>人）辅导员：刘迪</w:t>
      </w:r>
      <w:r w:rsidRPr="001F293F">
        <w:t xml:space="preserve">   </w:t>
      </w:r>
      <w:r w:rsidRPr="001F293F">
        <w:t>组长：李晓蓉</w:t>
      </w:r>
      <w:r w:rsidRPr="001F293F">
        <w:t xml:space="preserve">   </w:t>
      </w:r>
      <w:r w:rsidRPr="001F293F">
        <w:t>副组长：</w:t>
      </w:r>
      <w:proofErr w:type="gramStart"/>
      <w:r w:rsidRPr="001F293F">
        <w:t>资荣涛</w:t>
      </w:r>
      <w:proofErr w:type="gramEnd"/>
    </w:p>
    <w:p w:rsidR="00F66D78" w:rsidRPr="001F293F" w:rsidRDefault="00F66D78" w:rsidP="00F66D78">
      <w:r w:rsidRPr="001F293F">
        <w:t>组员：</w:t>
      </w:r>
      <w:r w:rsidRPr="001F293F">
        <w:t>1</w:t>
      </w:r>
      <w:r w:rsidRPr="001F293F">
        <w:t>李晓蓉</w:t>
      </w:r>
      <w:r w:rsidRPr="001F293F">
        <w:t xml:space="preserve"> 2</w:t>
      </w:r>
      <w:proofErr w:type="gramStart"/>
      <w:r w:rsidRPr="001F293F">
        <w:t>资荣涛</w:t>
      </w:r>
      <w:proofErr w:type="gramEnd"/>
      <w:r w:rsidRPr="001F293F">
        <w:t xml:space="preserve"> 3</w:t>
      </w:r>
      <w:r w:rsidRPr="001F293F">
        <w:t>钱一鸣</w:t>
      </w:r>
      <w:r w:rsidRPr="001F293F">
        <w:t xml:space="preserve"> 4</w:t>
      </w:r>
      <w:r w:rsidRPr="001F293F">
        <w:t>李扬</w:t>
      </w:r>
      <w:r w:rsidRPr="001F293F">
        <w:t xml:space="preserve"> 5</w:t>
      </w:r>
      <w:r w:rsidRPr="001F293F">
        <w:t>钟俊玲</w:t>
      </w:r>
      <w:r w:rsidRPr="001F293F">
        <w:t xml:space="preserve"> 6</w:t>
      </w:r>
      <w:r w:rsidRPr="001F293F">
        <w:t>周晓鸣</w:t>
      </w:r>
      <w:r w:rsidRPr="001F293F">
        <w:t xml:space="preserve"> 7</w:t>
      </w:r>
      <w:r w:rsidRPr="001F293F">
        <w:t>李媛</w:t>
      </w:r>
      <w:r w:rsidRPr="001F293F">
        <w:t xml:space="preserve"> 8</w:t>
      </w:r>
      <w:r w:rsidRPr="001F293F">
        <w:t>刘宁</w:t>
      </w:r>
      <w:proofErr w:type="gramStart"/>
      <w:r w:rsidRPr="001F293F">
        <w:t>宁</w:t>
      </w:r>
      <w:proofErr w:type="gramEnd"/>
    </w:p>
    <w:p w:rsidR="00F66D78" w:rsidRPr="001F293F" w:rsidRDefault="00F66D78" w:rsidP="00F66D78"/>
    <w:p w:rsidR="00F66D78" w:rsidRPr="001F293F" w:rsidRDefault="00F66D78" w:rsidP="00F66D78">
      <w:r w:rsidRPr="001F293F">
        <w:rPr>
          <w:b/>
        </w:rPr>
        <w:t>第七组（</w:t>
      </w:r>
      <w:r w:rsidRPr="001F293F">
        <w:rPr>
          <w:b/>
        </w:rPr>
        <w:t>8</w:t>
      </w:r>
      <w:r w:rsidRPr="001F293F">
        <w:rPr>
          <w:b/>
        </w:rPr>
        <w:t>人）辅导员：马莲</w:t>
      </w:r>
      <w:r w:rsidRPr="001F293F">
        <w:t xml:space="preserve">  </w:t>
      </w:r>
      <w:r w:rsidRPr="001F293F">
        <w:t>组长：曹瑛</w:t>
      </w:r>
      <w:r w:rsidRPr="001F293F">
        <w:t xml:space="preserve">   </w:t>
      </w:r>
      <w:r w:rsidRPr="001F293F">
        <w:t>副组长：刘自超</w:t>
      </w:r>
    </w:p>
    <w:p w:rsidR="00F66D78" w:rsidRPr="001F293F" w:rsidRDefault="00F66D78" w:rsidP="00F66D78">
      <w:r w:rsidRPr="001F293F">
        <w:t>组员：</w:t>
      </w:r>
      <w:r w:rsidRPr="001F293F">
        <w:t>1</w:t>
      </w:r>
      <w:r w:rsidRPr="001F293F">
        <w:t>曹瑛</w:t>
      </w:r>
      <w:r w:rsidRPr="001F293F">
        <w:t xml:space="preserve"> 2</w:t>
      </w:r>
      <w:proofErr w:type="gramStart"/>
      <w:r w:rsidRPr="001F293F">
        <w:t>刘自超</w:t>
      </w:r>
      <w:proofErr w:type="gramEnd"/>
      <w:r w:rsidRPr="001F293F">
        <w:t xml:space="preserve"> 3</w:t>
      </w:r>
      <w:proofErr w:type="gramStart"/>
      <w:r w:rsidRPr="001F293F">
        <w:t>牛梦娇</w:t>
      </w:r>
      <w:proofErr w:type="gramEnd"/>
      <w:r w:rsidRPr="001F293F">
        <w:t xml:space="preserve"> 4</w:t>
      </w:r>
      <w:r w:rsidRPr="001F293F">
        <w:t>蒋红进</w:t>
      </w:r>
      <w:r w:rsidRPr="001F293F">
        <w:t xml:space="preserve"> 5</w:t>
      </w:r>
      <w:r w:rsidRPr="001F293F">
        <w:t>贡鹏</w:t>
      </w:r>
      <w:proofErr w:type="gramStart"/>
      <w:r w:rsidRPr="001F293F">
        <w:t>浩</w:t>
      </w:r>
      <w:proofErr w:type="gramEnd"/>
      <w:r w:rsidRPr="001F293F">
        <w:t xml:space="preserve"> 6</w:t>
      </w:r>
      <w:r w:rsidRPr="001F293F">
        <w:t>晋</w:t>
      </w:r>
      <w:proofErr w:type="gramStart"/>
      <w:r w:rsidRPr="001F293F">
        <w:t>世</w:t>
      </w:r>
      <w:proofErr w:type="gramEnd"/>
      <w:r w:rsidRPr="001F293F">
        <w:t>博</w:t>
      </w:r>
      <w:r w:rsidRPr="001F293F">
        <w:t xml:space="preserve"> 7</w:t>
      </w:r>
      <w:r w:rsidRPr="001F293F">
        <w:t>陈晓博</w:t>
      </w:r>
      <w:r w:rsidRPr="001F293F">
        <w:t xml:space="preserve"> 8</w:t>
      </w:r>
      <w:r w:rsidRPr="001F293F">
        <w:t>刘灿祥</w:t>
      </w:r>
    </w:p>
    <w:p w:rsidR="00F66D78" w:rsidRPr="004449BA" w:rsidRDefault="00F66D78" w:rsidP="00F66D78">
      <w:pPr>
        <w:jc w:val="center"/>
        <w:rPr>
          <w:b/>
        </w:rPr>
      </w:pPr>
    </w:p>
    <w:p w:rsidR="00F66D78" w:rsidRDefault="00F66D78" w:rsidP="00F66D78">
      <w:pPr>
        <w:jc w:val="center"/>
        <w:rPr>
          <w:b/>
        </w:rPr>
      </w:pPr>
    </w:p>
    <w:p w:rsidR="00F66D78" w:rsidRDefault="00F66D78" w:rsidP="00F66D78">
      <w:pPr>
        <w:jc w:val="center"/>
        <w:rPr>
          <w:b/>
        </w:rPr>
      </w:pPr>
    </w:p>
    <w:p w:rsidR="00F66D78" w:rsidRDefault="00F66D78" w:rsidP="00F66D78">
      <w:pPr>
        <w:spacing w:line="360" w:lineRule="auto"/>
        <w:rPr>
          <w:rFonts w:ascii="宋体" w:hAnsi="宋体"/>
          <w:b/>
          <w:bCs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浦东校区</w:t>
      </w:r>
      <w:r>
        <w:rPr>
          <w:rFonts w:ascii="宋体" w:hAnsi="宋体" w:hint="eastAsia"/>
          <w:b/>
          <w:bCs/>
          <w:szCs w:val="21"/>
        </w:rPr>
        <w:t>（37 人）</w:t>
      </w:r>
    </w:p>
    <w:p w:rsidR="00F66D78" w:rsidRDefault="00F66D78" w:rsidP="00F66D78">
      <w:pPr>
        <w:spacing w:line="360" w:lineRule="auto"/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负责老师：李艳</w:t>
      </w:r>
    </w:p>
    <w:p w:rsidR="00F66D78" w:rsidRDefault="00F66D78" w:rsidP="00F66D78">
      <w:pPr>
        <w:rPr>
          <w:b/>
        </w:rPr>
      </w:pPr>
    </w:p>
    <w:p w:rsidR="00F66D78" w:rsidRPr="00394F3D" w:rsidRDefault="00F66D78" w:rsidP="00F66D78">
      <w:r w:rsidRPr="00394F3D">
        <w:rPr>
          <w:b/>
        </w:rPr>
        <w:t>第</w:t>
      </w:r>
      <w:r w:rsidRPr="00394F3D">
        <w:rPr>
          <w:b/>
        </w:rPr>
        <w:t>1</w:t>
      </w:r>
      <w:r w:rsidRPr="00394F3D">
        <w:rPr>
          <w:b/>
        </w:rPr>
        <w:t>组（</w:t>
      </w:r>
      <w:r w:rsidRPr="00394F3D">
        <w:rPr>
          <w:b/>
        </w:rPr>
        <w:t>1</w:t>
      </w:r>
      <w:r>
        <w:rPr>
          <w:rFonts w:hint="eastAsia"/>
          <w:b/>
        </w:rPr>
        <w:t>5</w:t>
      </w:r>
      <w:r w:rsidRPr="00394F3D">
        <w:rPr>
          <w:b/>
        </w:rPr>
        <w:t>人）辅导员：</w:t>
      </w:r>
      <w:proofErr w:type="gramStart"/>
      <w:r w:rsidRPr="00394F3D">
        <w:rPr>
          <w:b/>
        </w:rPr>
        <w:t>余伟臣</w:t>
      </w:r>
      <w:proofErr w:type="gramEnd"/>
      <w:r w:rsidRPr="00394F3D">
        <w:rPr>
          <w:b/>
        </w:rPr>
        <w:t xml:space="preserve">  </w:t>
      </w:r>
      <w:r w:rsidRPr="00394F3D">
        <w:t>组长：李欣然</w:t>
      </w:r>
      <w:r w:rsidRPr="00394F3D">
        <w:t xml:space="preserve">   </w:t>
      </w:r>
      <w:r w:rsidRPr="00394F3D">
        <w:t>副组长：沈阳</w:t>
      </w:r>
    </w:p>
    <w:p w:rsidR="00F66D78" w:rsidRPr="00394F3D" w:rsidRDefault="00F66D78" w:rsidP="00F66D78">
      <w:pPr>
        <w:rPr>
          <w:b/>
        </w:rPr>
      </w:pPr>
      <w:r w:rsidRPr="00394F3D">
        <w:t>组员：</w:t>
      </w:r>
      <w:r w:rsidRPr="00394F3D">
        <w:t>1</w:t>
      </w:r>
      <w:r w:rsidRPr="00394F3D">
        <w:t>吴芸菲</w:t>
      </w:r>
      <w:r w:rsidRPr="00394F3D">
        <w:t xml:space="preserve"> 2</w:t>
      </w:r>
      <w:r w:rsidRPr="00394F3D">
        <w:t>王珏</w:t>
      </w:r>
      <w:r w:rsidRPr="00394F3D">
        <w:t xml:space="preserve"> 3 </w:t>
      </w:r>
      <w:proofErr w:type="gramStart"/>
      <w:r w:rsidRPr="00394F3D">
        <w:t>赵尔宁</w:t>
      </w:r>
      <w:proofErr w:type="gramEnd"/>
      <w:r w:rsidRPr="00394F3D">
        <w:t>4</w:t>
      </w:r>
      <w:r w:rsidRPr="00394F3D">
        <w:t>开馨</w:t>
      </w:r>
      <w:r w:rsidRPr="00394F3D">
        <w:t xml:space="preserve"> 5</w:t>
      </w:r>
      <w:r w:rsidRPr="00394F3D">
        <w:t>蒋皓敏</w:t>
      </w:r>
      <w:r w:rsidRPr="00394F3D">
        <w:t xml:space="preserve"> 6</w:t>
      </w:r>
      <w:r w:rsidRPr="00394F3D">
        <w:t>计青青</w:t>
      </w:r>
      <w:r w:rsidRPr="00394F3D">
        <w:t xml:space="preserve"> 7</w:t>
      </w:r>
      <w:proofErr w:type="gramStart"/>
      <w:r w:rsidRPr="00394F3D">
        <w:t>任宇琦</w:t>
      </w:r>
      <w:proofErr w:type="gramEnd"/>
      <w:r w:rsidRPr="00394F3D">
        <w:t>8</w:t>
      </w:r>
      <w:r w:rsidRPr="00394F3D">
        <w:t>锻炼</w:t>
      </w:r>
      <w:r w:rsidRPr="00394F3D">
        <w:t xml:space="preserve"> 9</w:t>
      </w:r>
      <w:r w:rsidRPr="00394F3D">
        <w:t>黄溪滢</w:t>
      </w:r>
      <w:r w:rsidRPr="00394F3D">
        <w:t xml:space="preserve"> 10</w:t>
      </w:r>
      <w:proofErr w:type="gramStart"/>
      <w:r w:rsidRPr="00394F3D">
        <w:lastRenderedPageBreak/>
        <w:t>黄欣树</w:t>
      </w:r>
      <w:proofErr w:type="gramEnd"/>
      <w:r w:rsidRPr="00394F3D">
        <w:t xml:space="preserve"> 11</w:t>
      </w:r>
      <w:r w:rsidRPr="00394F3D">
        <w:t>张恒凡</w:t>
      </w:r>
      <w:r w:rsidRPr="00394F3D">
        <w:t xml:space="preserve"> 12</w:t>
      </w:r>
      <w:r w:rsidRPr="00394F3D">
        <w:t>黄圣罗</w:t>
      </w:r>
      <w:r w:rsidRPr="00394F3D">
        <w:t xml:space="preserve"> 13</w:t>
      </w:r>
      <w:r w:rsidRPr="00394F3D">
        <w:t>汪岩屹</w:t>
      </w:r>
      <w:r w:rsidRPr="00394F3D">
        <w:t xml:space="preserve"> 14</w:t>
      </w:r>
      <w:r w:rsidRPr="00394F3D">
        <w:t>任施霖</w:t>
      </w:r>
      <w:r w:rsidRPr="00394F3D">
        <w:rPr>
          <w:b/>
        </w:rPr>
        <w:t xml:space="preserve"> </w:t>
      </w:r>
      <w:r>
        <w:rPr>
          <w:rFonts w:hint="eastAsia"/>
          <w:b/>
        </w:rPr>
        <w:t>15</w:t>
      </w:r>
      <w:r w:rsidRPr="00B55D29">
        <w:rPr>
          <w:rFonts w:hint="eastAsia"/>
        </w:rPr>
        <w:t>阿不都热西提·买买提</w:t>
      </w:r>
    </w:p>
    <w:p w:rsidR="00F66D78" w:rsidRPr="00394F3D" w:rsidRDefault="00F66D78" w:rsidP="00F66D78">
      <w:pPr>
        <w:rPr>
          <w:b/>
        </w:rPr>
      </w:pPr>
    </w:p>
    <w:p w:rsidR="00F66D78" w:rsidRPr="00394F3D" w:rsidRDefault="00F66D78" w:rsidP="00F66D78">
      <w:r w:rsidRPr="00394F3D">
        <w:rPr>
          <w:b/>
        </w:rPr>
        <w:t>第</w:t>
      </w:r>
      <w:r w:rsidRPr="00394F3D">
        <w:rPr>
          <w:b/>
        </w:rPr>
        <w:t>2</w:t>
      </w:r>
      <w:r w:rsidRPr="00394F3D">
        <w:rPr>
          <w:b/>
        </w:rPr>
        <w:t>组（</w:t>
      </w:r>
      <w:r w:rsidRPr="00394F3D">
        <w:rPr>
          <w:b/>
        </w:rPr>
        <w:t>10</w:t>
      </w:r>
      <w:r w:rsidRPr="00394F3D">
        <w:rPr>
          <w:b/>
        </w:rPr>
        <w:t>人）辅导员：张筱琛</w:t>
      </w:r>
      <w:r w:rsidRPr="00394F3D">
        <w:rPr>
          <w:b/>
        </w:rPr>
        <w:t xml:space="preserve">  </w:t>
      </w:r>
      <w:r w:rsidRPr="00394F3D">
        <w:t>组长：李欣然</w:t>
      </w:r>
      <w:r w:rsidRPr="00394F3D">
        <w:t xml:space="preserve">  </w:t>
      </w:r>
      <w:r w:rsidRPr="00394F3D">
        <w:t>副组长：沈阳</w:t>
      </w:r>
    </w:p>
    <w:p w:rsidR="00F66D78" w:rsidRPr="00394F3D" w:rsidRDefault="00F66D78" w:rsidP="00F66D78">
      <w:r w:rsidRPr="00394F3D">
        <w:t>组员：</w:t>
      </w:r>
      <w:r w:rsidRPr="00394F3D">
        <w:t>1</w:t>
      </w:r>
      <w:r w:rsidRPr="00394F3D">
        <w:t>李欣然</w:t>
      </w:r>
      <w:r w:rsidRPr="00394F3D">
        <w:t xml:space="preserve"> 2</w:t>
      </w:r>
      <w:r w:rsidRPr="00394F3D">
        <w:t>沈阳</w:t>
      </w:r>
      <w:r w:rsidRPr="00394F3D">
        <w:t xml:space="preserve"> 3</w:t>
      </w:r>
      <w:proofErr w:type="gramStart"/>
      <w:r w:rsidRPr="00394F3D">
        <w:t>郦可宇</w:t>
      </w:r>
      <w:proofErr w:type="gramEnd"/>
      <w:r w:rsidRPr="00394F3D">
        <w:t xml:space="preserve"> 4</w:t>
      </w:r>
      <w:r w:rsidRPr="00394F3D">
        <w:t>任晓俊</w:t>
      </w:r>
      <w:r w:rsidRPr="00394F3D">
        <w:t xml:space="preserve"> 5</w:t>
      </w:r>
      <w:proofErr w:type="gramStart"/>
      <w:r w:rsidRPr="00394F3D">
        <w:t>汤维纯</w:t>
      </w:r>
      <w:proofErr w:type="gramEnd"/>
      <w:r w:rsidRPr="00394F3D">
        <w:t xml:space="preserve"> 6</w:t>
      </w:r>
      <w:r w:rsidRPr="00394F3D">
        <w:t>徐庆玲</w:t>
      </w:r>
      <w:r w:rsidRPr="00394F3D">
        <w:t xml:space="preserve"> 7</w:t>
      </w:r>
      <w:r w:rsidRPr="00394F3D">
        <w:t>张怡韵</w:t>
      </w:r>
      <w:r w:rsidRPr="00394F3D">
        <w:t xml:space="preserve"> 8</w:t>
      </w:r>
      <w:r w:rsidRPr="00394F3D">
        <w:t>王晓彤</w:t>
      </w:r>
      <w:r w:rsidRPr="00394F3D">
        <w:t xml:space="preserve"> 9</w:t>
      </w:r>
      <w:r w:rsidRPr="00394F3D">
        <w:t>王言珂</w:t>
      </w:r>
      <w:r w:rsidRPr="00394F3D">
        <w:t xml:space="preserve"> 10</w:t>
      </w:r>
      <w:r w:rsidRPr="00394F3D">
        <w:t>尤杨</w:t>
      </w:r>
    </w:p>
    <w:p w:rsidR="00F66D78" w:rsidRPr="00394F3D" w:rsidRDefault="00F66D78" w:rsidP="00F66D78"/>
    <w:p w:rsidR="00F66D78" w:rsidRPr="00394F3D" w:rsidRDefault="00F66D78" w:rsidP="00F66D78">
      <w:r w:rsidRPr="00394F3D">
        <w:rPr>
          <w:b/>
        </w:rPr>
        <w:t>第</w:t>
      </w:r>
      <w:r w:rsidRPr="00394F3D">
        <w:rPr>
          <w:b/>
        </w:rPr>
        <w:t xml:space="preserve"> 3</w:t>
      </w:r>
      <w:r w:rsidRPr="00394F3D">
        <w:rPr>
          <w:b/>
        </w:rPr>
        <w:t>组（</w:t>
      </w:r>
      <w:r w:rsidRPr="00394F3D">
        <w:rPr>
          <w:b/>
        </w:rPr>
        <w:t>12</w:t>
      </w:r>
      <w:r w:rsidRPr="00394F3D">
        <w:rPr>
          <w:b/>
        </w:rPr>
        <w:t>人）辅导员：贾志强</w:t>
      </w:r>
      <w:r w:rsidRPr="00394F3D">
        <w:rPr>
          <w:b/>
        </w:rPr>
        <w:t xml:space="preserve">   </w:t>
      </w:r>
      <w:r w:rsidRPr="00394F3D">
        <w:t>组长：</w:t>
      </w:r>
      <w:proofErr w:type="gramStart"/>
      <w:r w:rsidRPr="00394F3D">
        <w:t>沈锦华</w:t>
      </w:r>
      <w:proofErr w:type="gramEnd"/>
      <w:r w:rsidRPr="00394F3D">
        <w:t xml:space="preserve">    </w:t>
      </w:r>
      <w:r w:rsidRPr="00394F3D">
        <w:t>副组长：宋</w:t>
      </w:r>
      <w:proofErr w:type="gramStart"/>
      <w:r w:rsidRPr="00394F3D">
        <w:t>喆</w:t>
      </w:r>
      <w:proofErr w:type="gramEnd"/>
    </w:p>
    <w:p w:rsidR="00F66D78" w:rsidRPr="00394F3D" w:rsidRDefault="00F66D78" w:rsidP="00F66D78">
      <w:r w:rsidRPr="00394F3D">
        <w:t>组员：</w:t>
      </w:r>
      <w:r w:rsidRPr="00394F3D">
        <w:t>1</w:t>
      </w:r>
      <w:proofErr w:type="gramStart"/>
      <w:r w:rsidRPr="00394F3D">
        <w:t>沈锦华</w:t>
      </w:r>
      <w:proofErr w:type="gramEnd"/>
      <w:r w:rsidRPr="00394F3D">
        <w:t xml:space="preserve">   2</w:t>
      </w:r>
      <w:r w:rsidRPr="00394F3D">
        <w:t>宋</w:t>
      </w:r>
      <w:proofErr w:type="gramStart"/>
      <w:r w:rsidRPr="00394F3D">
        <w:t>喆</w:t>
      </w:r>
      <w:proofErr w:type="gramEnd"/>
      <w:r w:rsidRPr="00394F3D">
        <w:t xml:space="preserve">   3</w:t>
      </w:r>
      <w:r w:rsidRPr="00394F3D">
        <w:t>杨轶</w:t>
      </w:r>
      <w:r w:rsidRPr="00394F3D">
        <w:t xml:space="preserve">   4</w:t>
      </w:r>
      <w:proofErr w:type="gramStart"/>
      <w:r w:rsidRPr="00394F3D">
        <w:t>曾梦隆</w:t>
      </w:r>
      <w:proofErr w:type="gramEnd"/>
      <w:r w:rsidRPr="00394F3D">
        <w:t xml:space="preserve">   5</w:t>
      </w:r>
      <w:proofErr w:type="gramStart"/>
      <w:r w:rsidRPr="00394F3D">
        <w:t>朱秋萍</w:t>
      </w:r>
      <w:proofErr w:type="gramEnd"/>
      <w:r w:rsidRPr="00394F3D">
        <w:t xml:space="preserve">   6</w:t>
      </w:r>
      <w:r w:rsidRPr="00394F3D">
        <w:t>丁冉冉</w:t>
      </w:r>
      <w:r w:rsidRPr="00394F3D">
        <w:t xml:space="preserve">  7</w:t>
      </w:r>
      <w:r w:rsidRPr="00394F3D">
        <w:t>张超</w:t>
      </w:r>
      <w:r w:rsidRPr="00394F3D">
        <w:t xml:space="preserve">   8</w:t>
      </w:r>
      <w:r w:rsidRPr="00394F3D">
        <w:t>曹妤婕</w:t>
      </w:r>
      <w:r w:rsidRPr="00394F3D">
        <w:t xml:space="preserve">   9</w:t>
      </w:r>
      <w:r w:rsidRPr="00394F3D">
        <w:t>蔡言兴</w:t>
      </w:r>
      <w:r w:rsidRPr="00394F3D">
        <w:t xml:space="preserve">   10</w:t>
      </w:r>
      <w:r w:rsidRPr="00394F3D">
        <w:t>马懿伦</w:t>
      </w:r>
      <w:r w:rsidRPr="00394F3D">
        <w:t xml:space="preserve">  11</w:t>
      </w:r>
      <w:r w:rsidRPr="00394F3D">
        <w:t>牟宗凯</w:t>
      </w:r>
      <w:r w:rsidRPr="00394F3D">
        <w:t xml:space="preserve">   12</w:t>
      </w:r>
      <w:r w:rsidRPr="00394F3D">
        <w:t>林苑</w:t>
      </w:r>
    </w:p>
    <w:p w:rsidR="00F66D78" w:rsidRPr="00394F3D" w:rsidRDefault="00F66D78" w:rsidP="00F66D78"/>
    <w:p w:rsidR="00F66D78" w:rsidRPr="00394F3D" w:rsidRDefault="00F66D78" w:rsidP="00F66D78">
      <w:pPr>
        <w:widowControl/>
        <w:rPr>
          <w:color w:val="000000"/>
          <w:kern w:val="0"/>
          <w:sz w:val="22"/>
        </w:rPr>
      </w:pPr>
    </w:p>
    <w:p w:rsidR="00D77E16" w:rsidRPr="00F66D78" w:rsidRDefault="00D77E16" w:rsidP="00F66D78">
      <w:pPr>
        <w:jc w:val="center"/>
        <w:rPr>
          <w:color w:val="FF0000"/>
        </w:rPr>
      </w:pPr>
    </w:p>
    <w:sectPr w:rsidR="00D77E16" w:rsidRPr="00F66D78" w:rsidSect="007148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271" w:rsidRDefault="008B7271" w:rsidP="00A25242">
      <w:r>
        <w:separator/>
      </w:r>
    </w:p>
  </w:endnote>
  <w:endnote w:type="continuationSeparator" w:id="0">
    <w:p w:rsidR="008B7271" w:rsidRDefault="008B7271" w:rsidP="00A25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271" w:rsidRDefault="008B7271" w:rsidP="00A25242">
      <w:r>
        <w:separator/>
      </w:r>
    </w:p>
  </w:footnote>
  <w:footnote w:type="continuationSeparator" w:id="0">
    <w:p w:rsidR="008B7271" w:rsidRDefault="008B7271" w:rsidP="00A252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5013"/>
    <w:rsid w:val="00001A25"/>
    <w:rsid w:val="00031C87"/>
    <w:rsid w:val="00033543"/>
    <w:rsid w:val="00045F9B"/>
    <w:rsid w:val="00071C2C"/>
    <w:rsid w:val="0008770D"/>
    <w:rsid w:val="00087D3F"/>
    <w:rsid w:val="000A3C30"/>
    <w:rsid w:val="000A7950"/>
    <w:rsid w:val="000B70E7"/>
    <w:rsid w:val="000E3604"/>
    <w:rsid w:val="001017D1"/>
    <w:rsid w:val="00117C4C"/>
    <w:rsid w:val="0014379F"/>
    <w:rsid w:val="00157BA5"/>
    <w:rsid w:val="00163E35"/>
    <w:rsid w:val="001831DE"/>
    <w:rsid w:val="001A10E8"/>
    <w:rsid w:val="001A4816"/>
    <w:rsid w:val="001E0B01"/>
    <w:rsid w:val="001F27FC"/>
    <w:rsid w:val="002031CD"/>
    <w:rsid w:val="00205620"/>
    <w:rsid w:val="002100F0"/>
    <w:rsid w:val="00235F7E"/>
    <w:rsid w:val="00257616"/>
    <w:rsid w:val="00272B95"/>
    <w:rsid w:val="00280869"/>
    <w:rsid w:val="0028783C"/>
    <w:rsid w:val="00292B51"/>
    <w:rsid w:val="002A1F9B"/>
    <w:rsid w:val="00311C9D"/>
    <w:rsid w:val="00350669"/>
    <w:rsid w:val="003729AB"/>
    <w:rsid w:val="003913BC"/>
    <w:rsid w:val="003C4A79"/>
    <w:rsid w:val="003E2B59"/>
    <w:rsid w:val="003F3EA9"/>
    <w:rsid w:val="003F5F57"/>
    <w:rsid w:val="004011C2"/>
    <w:rsid w:val="00401F35"/>
    <w:rsid w:val="004173DB"/>
    <w:rsid w:val="004674CD"/>
    <w:rsid w:val="004D5DC6"/>
    <w:rsid w:val="00515013"/>
    <w:rsid w:val="00527198"/>
    <w:rsid w:val="005558F7"/>
    <w:rsid w:val="005619D7"/>
    <w:rsid w:val="00570F76"/>
    <w:rsid w:val="005777FD"/>
    <w:rsid w:val="00597E23"/>
    <w:rsid w:val="005B2939"/>
    <w:rsid w:val="005D3BBE"/>
    <w:rsid w:val="006002D5"/>
    <w:rsid w:val="006005F4"/>
    <w:rsid w:val="00601678"/>
    <w:rsid w:val="00664F36"/>
    <w:rsid w:val="00672443"/>
    <w:rsid w:val="00672CF2"/>
    <w:rsid w:val="006825E8"/>
    <w:rsid w:val="00682F80"/>
    <w:rsid w:val="00693E67"/>
    <w:rsid w:val="006D6369"/>
    <w:rsid w:val="0071480D"/>
    <w:rsid w:val="00715F66"/>
    <w:rsid w:val="0072058F"/>
    <w:rsid w:val="00722108"/>
    <w:rsid w:val="00727A24"/>
    <w:rsid w:val="007713CB"/>
    <w:rsid w:val="00775521"/>
    <w:rsid w:val="007D015B"/>
    <w:rsid w:val="007F0B31"/>
    <w:rsid w:val="00810BAE"/>
    <w:rsid w:val="00811666"/>
    <w:rsid w:val="008152F1"/>
    <w:rsid w:val="00832093"/>
    <w:rsid w:val="00867D84"/>
    <w:rsid w:val="00875A51"/>
    <w:rsid w:val="008A0CEB"/>
    <w:rsid w:val="008B7271"/>
    <w:rsid w:val="008E4B8B"/>
    <w:rsid w:val="00905900"/>
    <w:rsid w:val="00946E30"/>
    <w:rsid w:val="00985D0C"/>
    <w:rsid w:val="00991C40"/>
    <w:rsid w:val="009B3C87"/>
    <w:rsid w:val="009E1807"/>
    <w:rsid w:val="009F2745"/>
    <w:rsid w:val="00A06BD1"/>
    <w:rsid w:val="00A16D25"/>
    <w:rsid w:val="00A25242"/>
    <w:rsid w:val="00A4536B"/>
    <w:rsid w:val="00A574B3"/>
    <w:rsid w:val="00A7247A"/>
    <w:rsid w:val="00A83F85"/>
    <w:rsid w:val="00A8572B"/>
    <w:rsid w:val="00A96746"/>
    <w:rsid w:val="00AB37C5"/>
    <w:rsid w:val="00AD4040"/>
    <w:rsid w:val="00AF6C8F"/>
    <w:rsid w:val="00B0666A"/>
    <w:rsid w:val="00B26884"/>
    <w:rsid w:val="00B3502A"/>
    <w:rsid w:val="00B4741A"/>
    <w:rsid w:val="00B6061D"/>
    <w:rsid w:val="00B63584"/>
    <w:rsid w:val="00B73819"/>
    <w:rsid w:val="00B86284"/>
    <w:rsid w:val="00B97189"/>
    <w:rsid w:val="00BC6747"/>
    <w:rsid w:val="00C008F3"/>
    <w:rsid w:val="00C16873"/>
    <w:rsid w:val="00C21FD8"/>
    <w:rsid w:val="00C26111"/>
    <w:rsid w:val="00C77A3C"/>
    <w:rsid w:val="00C8022E"/>
    <w:rsid w:val="00C814F0"/>
    <w:rsid w:val="00C90CF0"/>
    <w:rsid w:val="00CA0139"/>
    <w:rsid w:val="00CB1900"/>
    <w:rsid w:val="00CD0A8C"/>
    <w:rsid w:val="00CE3DD4"/>
    <w:rsid w:val="00CE4403"/>
    <w:rsid w:val="00CF0A7D"/>
    <w:rsid w:val="00D113DF"/>
    <w:rsid w:val="00D34F1F"/>
    <w:rsid w:val="00D41A4F"/>
    <w:rsid w:val="00D41CA0"/>
    <w:rsid w:val="00D5416B"/>
    <w:rsid w:val="00D62731"/>
    <w:rsid w:val="00D62EFC"/>
    <w:rsid w:val="00D71D0E"/>
    <w:rsid w:val="00D77E16"/>
    <w:rsid w:val="00D8729A"/>
    <w:rsid w:val="00DA0C78"/>
    <w:rsid w:val="00DA2F6F"/>
    <w:rsid w:val="00DA34F8"/>
    <w:rsid w:val="00DA4B0C"/>
    <w:rsid w:val="00DD3A86"/>
    <w:rsid w:val="00DD7A60"/>
    <w:rsid w:val="00E205E7"/>
    <w:rsid w:val="00E237A0"/>
    <w:rsid w:val="00E4234D"/>
    <w:rsid w:val="00EB1D86"/>
    <w:rsid w:val="00EE604A"/>
    <w:rsid w:val="00EF19A5"/>
    <w:rsid w:val="00F214EC"/>
    <w:rsid w:val="00F21CEE"/>
    <w:rsid w:val="00F2228B"/>
    <w:rsid w:val="00F66D78"/>
    <w:rsid w:val="00F92192"/>
    <w:rsid w:val="00FB32A1"/>
    <w:rsid w:val="00FE1777"/>
    <w:rsid w:val="00FF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5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524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52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5242"/>
    <w:rPr>
      <w:rFonts w:ascii="Times New Roman" w:eastAsia="宋体" w:hAnsi="Times New Roman" w:cs="Times New Roman"/>
      <w:sz w:val="18"/>
      <w:szCs w:val="18"/>
    </w:rPr>
  </w:style>
  <w:style w:type="paragraph" w:customStyle="1" w:styleId="reader-word-layer">
    <w:name w:val="reader-word-layer"/>
    <w:basedOn w:val="a"/>
    <w:rsid w:val="004173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857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913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05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35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0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62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92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78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262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9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47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67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757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403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lenovo</cp:lastModifiedBy>
  <cp:revision>8</cp:revision>
  <cp:lastPrinted>2015-03-10T02:54:00Z</cp:lastPrinted>
  <dcterms:created xsi:type="dcterms:W3CDTF">2017-03-10T02:54:00Z</dcterms:created>
  <dcterms:modified xsi:type="dcterms:W3CDTF">2017-03-16T02:00:00Z</dcterms:modified>
</cp:coreProperties>
</file>